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D6" w:rsidRPr="00F769D6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 xml:space="preserve">Информация о распорядительном </w:t>
      </w:r>
      <w:proofErr w:type="gramStart"/>
      <w:r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акте</w:t>
      </w:r>
      <w:proofErr w:type="gramEnd"/>
      <w:r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 xml:space="preserve"> </w:t>
      </w: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о зачислении ребенка</w:t>
      </w:r>
    </w:p>
    <w:p w:rsidR="00F769D6" w:rsidRPr="00F769D6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</w:p>
    <w:p w:rsidR="00F769D6" w:rsidRPr="00F769D6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в образовательную организацию</w:t>
      </w:r>
      <w:r w:rsidR="006F6A10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 xml:space="preserve"> (МБДОУ №31)</w:t>
      </w:r>
    </w:p>
    <w:p w:rsidR="00F769D6" w:rsidRPr="00F769D6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</w:p>
    <w:p w:rsidR="006571E5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202</w:t>
      </w:r>
      <w:r w:rsidR="005D0A5F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4</w:t>
      </w: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-202</w:t>
      </w:r>
      <w:r w:rsidR="005D0A5F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>5</w:t>
      </w:r>
      <w:r w:rsidRPr="00F769D6"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  <w:t xml:space="preserve"> учебный год</w:t>
      </w:r>
    </w:p>
    <w:p w:rsidR="00F769D6" w:rsidRPr="00177B4E" w:rsidRDefault="00F769D6" w:rsidP="00F769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18"/>
          <w:szCs w:val="27"/>
          <w:lang w:eastAsia="ru-RU"/>
        </w:rPr>
      </w:pPr>
    </w:p>
    <w:tbl>
      <w:tblPr>
        <w:tblW w:w="46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165"/>
        <w:gridCol w:w="4936"/>
        <w:gridCol w:w="1232"/>
      </w:tblGrid>
      <w:tr w:rsidR="00F769D6" w:rsidRPr="00734008" w:rsidTr="00F769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73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F7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F76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еквизиты распорядительного акта</w:t>
            </w: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F7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769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возрастной группы</w:t>
            </w: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69D6" w:rsidRPr="00734008" w:rsidRDefault="00F769D6" w:rsidP="0073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76504E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504E" w:rsidRPr="00B84607" w:rsidRDefault="0076504E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504E" w:rsidRDefault="0076504E" w:rsidP="005D0A5F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5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№</w:t>
            </w:r>
            <w:r w:rsidR="005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504E" w:rsidRDefault="0076504E" w:rsidP="00842B0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разновозрастная 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504E" w:rsidRPr="00734008" w:rsidRDefault="0076504E" w:rsidP="0084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05D6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B84607" w:rsidRDefault="007A05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7A05D6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26.07.2024 №8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594D9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раннего возраста 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734008" w:rsidRDefault="007A05D6" w:rsidP="0059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05D6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B84607" w:rsidRDefault="007A05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7A05D6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26.07.2024 №9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594D9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раннего возраста 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734008" w:rsidRDefault="007A05D6" w:rsidP="0059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05D6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B84607" w:rsidRDefault="007A05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7A05D6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26.07.2024 №10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594D9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раннего возраста 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734008" w:rsidRDefault="007A05D6" w:rsidP="0059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05D6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B84607" w:rsidRDefault="007A05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7A05D6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02.08.2024 №7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594D9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разновозрастная 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734008" w:rsidRDefault="007A05D6" w:rsidP="0059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05D6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B84607" w:rsidRDefault="007A05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7A05D6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12.08.2024 №12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594D9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раннего возраста 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734008" w:rsidRDefault="007A05D6" w:rsidP="0059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05D6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B84607" w:rsidRDefault="007A05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7A05D6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12.08.2024 №13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594D9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раннего возраста 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734008" w:rsidRDefault="007A05D6" w:rsidP="0059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05D6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B84607" w:rsidRDefault="007A05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7A05D6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23.08.2024 №15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594D9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раннего возраста 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734008" w:rsidRDefault="007A05D6" w:rsidP="0059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05D6" w:rsidRPr="00734008" w:rsidTr="00B12E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B84607" w:rsidRDefault="007A05D6" w:rsidP="00BC0E6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7A05D6">
            <w:r w:rsidRPr="00D8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.08.2024 №18</w:t>
            </w:r>
          </w:p>
        </w:tc>
        <w:tc>
          <w:tcPr>
            <w:tcW w:w="2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05D6" w:rsidRDefault="007A05D6" w:rsidP="00594D9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разновозрастная группа</w:t>
            </w:r>
            <w:r w:rsidRPr="001D7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05D6" w:rsidRPr="00734008" w:rsidRDefault="007A05D6" w:rsidP="0059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769D6" w:rsidRPr="006571E5" w:rsidRDefault="00F769D6" w:rsidP="00F769D6">
      <w:pPr>
        <w:rPr>
          <w:rFonts w:ascii="Times New Roman" w:hAnsi="Times New Roman" w:cs="Times New Roman"/>
          <w:sz w:val="24"/>
        </w:rPr>
      </w:pPr>
    </w:p>
    <w:sectPr w:rsidR="00F769D6" w:rsidRPr="0065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D7EEF"/>
    <w:multiLevelType w:val="hybridMultilevel"/>
    <w:tmpl w:val="CD887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08"/>
    <w:rsid w:val="00055CC8"/>
    <w:rsid w:val="00127C04"/>
    <w:rsid w:val="00177B4E"/>
    <w:rsid w:val="002D4308"/>
    <w:rsid w:val="00355678"/>
    <w:rsid w:val="003E6A65"/>
    <w:rsid w:val="004467A4"/>
    <w:rsid w:val="0048173A"/>
    <w:rsid w:val="004A6D1A"/>
    <w:rsid w:val="005D0A5F"/>
    <w:rsid w:val="005D5772"/>
    <w:rsid w:val="006571E5"/>
    <w:rsid w:val="006F6A10"/>
    <w:rsid w:val="0072764F"/>
    <w:rsid w:val="00734008"/>
    <w:rsid w:val="0076504E"/>
    <w:rsid w:val="00766CFA"/>
    <w:rsid w:val="00777E84"/>
    <w:rsid w:val="007A05D6"/>
    <w:rsid w:val="007D2639"/>
    <w:rsid w:val="008207CE"/>
    <w:rsid w:val="00960F0B"/>
    <w:rsid w:val="009B23F5"/>
    <w:rsid w:val="00A06C10"/>
    <w:rsid w:val="00B676CF"/>
    <w:rsid w:val="00B84607"/>
    <w:rsid w:val="00B96952"/>
    <w:rsid w:val="00BC0E69"/>
    <w:rsid w:val="00BE06D5"/>
    <w:rsid w:val="00D62EFC"/>
    <w:rsid w:val="00D64431"/>
    <w:rsid w:val="00DF6B4A"/>
    <w:rsid w:val="00E748FC"/>
    <w:rsid w:val="00EB4349"/>
    <w:rsid w:val="00EC1120"/>
    <w:rsid w:val="00F1249A"/>
    <w:rsid w:val="00F769D6"/>
    <w:rsid w:val="00FB6B1B"/>
    <w:rsid w:val="00F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2021-06-03T18:44:00Z</cp:lastPrinted>
  <dcterms:created xsi:type="dcterms:W3CDTF">2024-06-19T08:14:00Z</dcterms:created>
  <dcterms:modified xsi:type="dcterms:W3CDTF">2024-08-29T05:43:00Z</dcterms:modified>
</cp:coreProperties>
</file>