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B2B" w:rsidRPr="00545B2B" w:rsidRDefault="00545B2B" w:rsidP="00545B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5B2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545B2B" w:rsidRPr="00545B2B" w:rsidRDefault="00545B2B" w:rsidP="00545B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5B2B">
        <w:rPr>
          <w:rFonts w:ascii="Times New Roman" w:hAnsi="Times New Roman" w:cs="Times New Roman"/>
          <w:sz w:val="28"/>
          <w:szCs w:val="28"/>
        </w:rPr>
        <w:t xml:space="preserve">детский сад №31 «Чебурашка» </w:t>
      </w:r>
    </w:p>
    <w:p w:rsidR="00D84ED1" w:rsidRDefault="00545B2B" w:rsidP="00545B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5B2B">
        <w:rPr>
          <w:rFonts w:ascii="Times New Roman" w:hAnsi="Times New Roman" w:cs="Times New Roman"/>
          <w:sz w:val="28"/>
          <w:szCs w:val="28"/>
        </w:rPr>
        <w:t>х. Сухой Пролетарского района Ростовской области</w:t>
      </w:r>
    </w:p>
    <w:p w:rsidR="00545B2B" w:rsidRDefault="00545B2B" w:rsidP="00545B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4ED1" w:rsidRDefault="00CE42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D84ED1" w:rsidRDefault="00CE42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</w:rPr>
        <w:t>работникам по противодействию коррупции</w:t>
      </w:r>
    </w:p>
    <w:p w:rsidR="00D84ED1" w:rsidRDefault="00D84ED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памятка разработана для профилактики коррупционных правонарушений и правового просвещения сотрудников </w:t>
      </w:r>
      <w:r w:rsidR="00545B2B">
        <w:rPr>
          <w:rFonts w:ascii="Times New Roman" w:hAnsi="Times New Roman" w:cs="Times New Roman"/>
          <w:sz w:val="24"/>
          <w:szCs w:val="24"/>
        </w:rPr>
        <w:t>МБДОУ №31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(далее – Учреждение) в целях недопущения ими фактов коррупционного характера. </w:t>
      </w:r>
    </w:p>
    <w:p w:rsidR="00D84ED1" w:rsidRDefault="00D84ED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КОРРУПЦИЯ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Коррупция</w:t>
      </w:r>
      <w:r>
        <w:rPr>
          <w:rFonts w:ascii="Times New Roman" w:hAnsi="Times New Roman" w:cs="Times New Roman"/>
          <w:sz w:val="24"/>
          <w:szCs w:val="24"/>
        </w:rPr>
        <w:t xml:space="preserve"> – это злоупотребление служебным положением, дача взятки, получение взятки, злоупотребление полномочиями, коммерческий подкуп либо и</w:t>
      </w:r>
      <w:r>
        <w:rPr>
          <w:rFonts w:ascii="Times New Roman" w:hAnsi="Times New Roman" w:cs="Times New Roman"/>
          <w:sz w:val="24"/>
          <w:szCs w:val="24"/>
        </w:rPr>
        <w:t xml:space="preserve">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</w:t>
      </w:r>
      <w:r>
        <w:rPr>
          <w:rFonts w:ascii="Times New Roman" w:hAnsi="Times New Roman" w:cs="Times New Roman"/>
          <w:sz w:val="24"/>
          <w:szCs w:val="24"/>
        </w:rPr>
        <w:t>себя или для третьих лиц, либо незаконное предоставление такой выгоды указанному лицу другими физическими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лицами. </w:t>
      </w:r>
    </w:p>
    <w:p w:rsidR="00D84ED1" w:rsidRDefault="00D84ED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КОРРУПЦИОННЫХ ПРАВОНАРУШЕНИЙ</w:t>
      </w:r>
    </w:p>
    <w:p w:rsidR="00D84ED1" w:rsidRDefault="00CE4278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Гражданско-правовые нарушения</w:t>
      </w:r>
      <w:r>
        <w:rPr>
          <w:rFonts w:ascii="Times New Roman" w:hAnsi="Times New Roman" w:cs="Times New Roman"/>
          <w:sz w:val="24"/>
          <w:szCs w:val="24"/>
        </w:rPr>
        <w:t xml:space="preserve"> – запрещение дарения – ст. 575 Гражданского кодекса РФ (</w:t>
      </w:r>
      <w:r>
        <w:rPr>
          <w:rStyle w:val="blk"/>
          <w:rFonts w:ascii="Times New Roman" w:hAnsi="Times New Roman" w:cs="Times New Roman"/>
          <w:sz w:val="24"/>
          <w:szCs w:val="24"/>
        </w:rPr>
        <w:t>не допускается дарен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ие, за исключением обычных подарков, стоимость которых не превышает трех тысяч рублей работникам образовательных организаций). </w:t>
      </w:r>
    </w:p>
    <w:p w:rsidR="00D84ED1" w:rsidRDefault="00CE4278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b/>
          <w:sz w:val="24"/>
          <w:szCs w:val="24"/>
        </w:rPr>
        <w:t>Административные правонарушения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– мелкое хищение 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ст. 7.27 Кодекса Российской Федерации об административных правонарушениях (далее – КоАП</w:t>
      </w:r>
      <w:proofErr w:type="gramStart"/>
      <w:r>
        <w:rPr>
          <w:rStyle w:val="blk"/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Style w:val="blk"/>
          <w:rFonts w:ascii="Times New Roman" w:hAnsi="Times New Roman" w:cs="Times New Roman"/>
          <w:sz w:val="24"/>
          <w:szCs w:val="24"/>
        </w:rPr>
        <w:t xml:space="preserve">в случае совершения соответствующего действия путем присвоения или растраты); Нецелевое расходование бюджетных средств – ст. 15.14 КоАП; Незаконное вознаграждение от </w:t>
      </w:r>
      <w:r>
        <w:rPr>
          <w:rStyle w:val="blk"/>
          <w:rFonts w:ascii="Times New Roman" w:hAnsi="Times New Roman" w:cs="Times New Roman"/>
          <w:sz w:val="24"/>
          <w:szCs w:val="24"/>
        </w:rPr>
        <w:t>имени юридического лица – ст. 19.28 КоАП; Незаконное привлечение к трудовой деятельности сотрудников – ст. 19.29 КоАП).</w:t>
      </w:r>
    </w:p>
    <w:p w:rsidR="00D84ED1" w:rsidRDefault="00CE4278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blk"/>
          <w:rFonts w:ascii="Times New Roman" w:hAnsi="Times New Roman" w:cs="Times New Roman"/>
          <w:b/>
          <w:sz w:val="24"/>
          <w:szCs w:val="24"/>
        </w:rPr>
        <w:t>Преступление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– злоупотребление должностными полномочиями – ст. 285 Уголовного кодекса Российской Федерации (далее – УК РФ); получение вз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ятки – ст. 290 УК РФ; дача взятки – ст. 291 УК РФ; служебный подлог – ст. 292 УК РФ; провокация взятки либо коммерческого подкупа – ст. 304 УК РФ; подкуп свидетеля, потерпевшего, эксперта или переводчика – часть 1 ст. 309 УК РФ. </w:t>
      </w:r>
      <w:proofErr w:type="gramEnd"/>
    </w:p>
    <w:p w:rsidR="00D84ED1" w:rsidRDefault="00D84ED1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</w:p>
    <w:p w:rsidR="00D84ED1" w:rsidRDefault="00CE4278">
      <w:pPr>
        <w:spacing w:after="0"/>
        <w:ind w:firstLine="567"/>
        <w:jc w:val="both"/>
        <w:rPr>
          <w:rStyle w:val="blk"/>
          <w:rFonts w:ascii="Times New Roman" w:hAnsi="Times New Roman" w:cs="Times New Roman"/>
          <w:b/>
          <w:sz w:val="24"/>
          <w:szCs w:val="24"/>
        </w:rPr>
      </w:pPr>
      <w:r>
        <w:rPr>
          <w:rStyle w:val="blk"/>
          <w:rFonts w:ascii="Times New Roman" w:hAnsi="Times New Roman" w:cs="Times New Roman"/>
          <w:b/>
          <w:sz w:val="24"/>
          <w:szCs w:val="24"/>
        </w:rPr>
        <w:t>ВЗЯТКА</w:t>
      </w:r>
    </w:p>
    <w:p w:rsidR="00D84ED1" w:rsidRDefault="00CE4278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Уголовный кодекс Р</w:t>
      </w:r>
      <w:r>
        <w:rPr>
          <w:rStyle w:val="blk"/>
          <w:rFonts w:ascii="Times New Roman" w:hAnsi="Times New Roman" w:cs="Times New Roman"/>
          <w:sz w:val="24"/>
          <w:szCs w:val="24"/>
        </w:rPr>
        <w:t>оссийской Федерации предусматривает два вида преступлений, связанных с взяткой:</w:t>
      </w:r>
    </w:p>
    <w:p w:rsidR="00D84ED1" w:rsidRDefault="00CE4278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- получение взятки (ст. 290 УК РФ);</w:t>
      </w:r>
    </w:p>
    <w:p w:rsidR="00D84ED1" w:rsidRDefault="00CE4278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- дача взятки (ст. 291 УК РФ). </w:t>
      </w:r>
    </w:p>
    <w:p w:rsidR="00D84ED1" w:rsidRDefault="00CE4278">
      <w:pPr>
        <w:spacing w:after="0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b/>
          <w:sz w:val="24"/>
          <w:szCs w:val="24"/>
        </w:rPr>
        <w:t>Получение взятки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– одно из самых опасных должностных преступлений, особенно если оно совершается группой лиц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 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Дача взятки </w:t>
      </w:r>
      <w:r>
        <w:rPr>
          <w:rFonts w:ascii="Times New Roman" w:hAnsi="Times New Roman" w:cs="Times New Roman"/>
          <w:sz w:val="24"/>
          <w:szCs w:val="24"/>
        </w:rPr>
        <w:t>– преступление, направленное на склонение должностного лица к совершению законных или</w:t>
      </w:r>
      <w:r>
        <w:rPr>
          <w:rFonts w:ascii="Times New Roman" w:hAnsi="Times New Roman" w:cs="Times New Roman"/>
          <w:sz w:val="24"/>
          <w:szCs w:val="24"/>
        </w:rPr>
        <w:t xml:space="preserve">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Взятки можно условно разделить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явные и завуалированные.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Взятка явная </w:t>
      </w:r>
      <w:r>
        <w:rPr>
          <w:rFonts w:ascii="Times New Roman" w:hAnsi="Times New Roman" w:cs="Times New Roman"/>
          <w:sz w:val="24"/>
          <w:szCs w:val="24"/>
        </w:rPr>
        <w:t>– взятка</w:t>
      </w:r>
      <w:r>
        <w:rPr>
          <w:rFonts w:ascii="Times New Roman" w:hAnsi="Times New Roman" w:cs="Times New Roman"/>
          <w:sz w:val="24"/>
          <w:szCs w:val="24"/>
        </w:rPr>
        <w:t>, при вручении предмета которой должностному лицу взяткодателем, оговариваются те деяния, которые от него требуется выполнить немедленно или в будущем.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Взятка завуалированная </w:t>
      </w:r>
      <w:r>
        <w:rPr>
          <w:rFonts w:ascii="Times New Roman" w:hAnsi="Times New Roman" w:cs="Times New Roman"/>
          <w:sz w:val="24"/>
          <w:szCs w:val="24"/>
        </w:rPr>
        <w:t xml:space="preserve">– ситуация, при которой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взяткодатель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взяткополучатель маскируют совместную пр</w:t>
      </w:r>
      <w:r>
        <w:rPr>
          <w:rFonts w:ascii="Times New Roman" w:hAnsi="Times New Roman" w:cs="Times New Roman"/>
          <w:sz w:val="24"/>
          <w:szCs w:val="24"/>
        </w:rPr>
        <w:t>еступную деятельность под правомерные акты поведения. При этом прямые требования (просьбы) взяткодателем могут не выдвигаться. Например, за общее покровительство по службе.</w:t>
      </w:r>
    </w:p>
    <w:p w:rsidR="00D84ED1" w:rsidRDefault="00D84ED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ВЗЯТКОЙ МОГУТ БЫТЬ: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Предметы </w:t>
      </w:r>
      <w:r>
        <w:rPr>
          <w:rFonts w:ascii="Times New Roman" w:hAnsi="Times New Roman" w:cs="Times New Roman"/>
          <w:sz w:val="24"/>
          <w:szCs w:val="24"/>
        </w:rPr>
        <w:t>– деньги, в том числе валюта, банковские чеки и ц</w:t>
      </w:r>
      <w:r>
        <w:rPr>
          <w:rFonts w:ascii="Times New Roman" w:hAnsi="Times New Roman" w:cs="Times New Roman"/>
          <w:sz w:val="24"/>
          <w:szCs w:val="24"/>
        </w:rPr>
        <w:t>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земельные участки и другая недвижимость.</w:t>
      </w:r>
      <w:proofErr w:type="gramEnd"/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следует из норм ст. 290 УК РФ любой подарок н</w:t>
      </w:r>
      <w:r>
        <w:rPr>
          <w:rFonts w:ascii="Times New Roman" w:hAnsi="Times New Roman" w:cs="Times New Roman"/>
          <w:sz w:val="24"/>
          <w:szCs w:val="24"/>
        </w:rPr>
        <w:t>езависимо от стоимости подаренной вещи (в том числе и стоимостью менее 3000 руб.) будет признан взяткой, если в связи с его вручением должностному лицу необходимо выполнить определенное действие с использованием служебного положения.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Услуги и выгоды </w:t>
      </w:r>
      <w:r>
        <w:rPr>
          <w:rFonts w:ascii="Times New Roman" w:hAnsi="Times New Roman" w:cs="Times New Roman"/>
          <w:sz w:val="24"/>
          <w:szCs w:val="24"/>
        </w:rPr>
        <w:t>– лече</w:t>
      </w:r>
      <w:r>
        <w:rPr>
          <w:rFonts w:ascii="Times New Roman" w:hAnsi="Times New Roman" w:cs="Times New Roman"/>
          <w:sz w:val="24"/>
          <w:szCs w:val="24"/>
        </w:rPr>
        <w:t>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Завуалированная форма взятки </w:t>
      </w:r>
      <w:r>
        <w:rPr>
          <w:rFonts w:ascii="Times New Roman" w:hAnsi="Times New Roman" w:cs="Times New Roman"/>
          <w:sz w:val="24"/>
          <w:szCs w:val="24"/>
        </w:rPr>
        <w:t>– банковская ссуда в долг или под видом погашения несу</w:t>
      </w:r>
      <w:r>
        <w:rPr>
          <w:rFonts w:ascii="Times New Roman" w:hAnsi="Times New Roman" w:cs="Times New Roman"/>
          <w:sz w:val="24"/>
          <w:szCs w:val="24"/>
        </w:rPr>
        <w:t>ществующего долга, банковский кредит под заниженный процент,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завышенная оп</w:t>
      </w:r>
      <w:r>
        <w:rPr>
          <w:rFonts w:ascii="Times New Roman" w:hAnsi="Times New Roman" w:cs="Times New Roman"/>
          <w:sz w:val="24"/>
          <w:szCs w:val="24"/>
        </w:rPr>
        <w:t>лата сотруднику за выполнение им иной оплачиваемой работы, «случайный» выигрыш в казино, прощение долга, уменьшение арендной платы, и т</w:t>
      </w:r>
      <w:proofErr w:type="gramEnd"/>
      <w:r>
        <w:rPr>
          <w:rFonts w:ascii="Times New Roman" w:hAnsi="Times New Roman" w:cs="Times New Roman"/>
          <w:sz w:val="24"/>
          <w:szCs w:val="24"/>
        </w:rPr>
        <w:t>.д.</w:t>
      </w:r>
    </w:p>
    <w:p w:rsidR="00D84ED1" w:rsidRDefault="00D84ED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НЕКОТОРЫЕ КОСВЕННЫЕ ПРИЗНАКИ ПРЕДЛОЖЕНИЯ ВЗЯТКИ: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разговор о возможной взятке, как правило, носит иносказател</w:t>
      </w:r>
      <w:r>
        <w:rPr>
          <w:rFonts w:ascii="Times New Roman" w:hAnsi="Times New Roman" w:cs="Times New Roman"/>
          <w:sz w:val="24"/>
          <w:szCs w:val="24"/>
        </w:rPr>
        <w:t>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 либо услуги; никакие «опасные» выражения при этом не допуска</w:t>
      </w:r>
      <w:r>
        <w:rPr>
          <w:rFonts w:ascii="Times New Roman" w:hAnsi="Times New Roman" w:cs="Times New Roman"/>
          <w:sz w:val="24"/>
          <w:szCs w:val="24"/>
        </w:rPr>
        <w:t>ются;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месте);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сумма или характер взятки не о</w:t>
      </w:r>
      <w:r>
        <w:rPr>
          <w:rFonts w:ascii="Times New Roman" w:hAnsi="Times New Roman" w:cs="Times New Roman"/>
          <w:sz w:val="24"/>
          <w:szCs w:val="24"/>
        </w:rPr>
        <w:t>звучивается;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взяткополучателю;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взяткодатель может переадресовать продолжение контакта другому человеку, на</w:t>
      </w:r>
      <w:r>
        <w:rPr>
          <w:rFonts w:ascii="Times New Roman" w:hAnsi="Times New Roman" w:cs="Times New Roman"/>
          <w:sz w:val="24"/>
          <w:szCs w:val="24"/>
        </w:rPr>
        <w:t>прямую не связанному с решением вопроса;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(В этом случае не прикасайтесь к оставленным предмета</w:t>
      </w:r>
      <w:r>
        <w:rPr>
          <w:rFonts w:ascii="Times New Roman" w:hAnsi="Times New Roman" w:cs="Times New Roman"/>
          <w:bCs/>
          <w:i/>
          <w:sz w:val="24"/>
          <w:szCs w:val="24"/>
        </w:rPr>
        <w:t>м, немедленно пригласите в свой служебный кабинет непосредственного руководителя, других сотрудников, при необходимости составьте Акт и обратитесь в правоохранительные органы).</w:t>
      </w:r>
    </w:p>
    <w:p w:rsidR="00D84ED1" w:rsidRDefault="00D84ED1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ВЗЯТКА ЧЕРЕЗ ПОСРЕДНИКА, ЛОЖНЫЙ ДОНОС О ВЫМОГАТЕЛЬСТВЕ ВЗЯТКИ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Взятка нередко д</w:t>
      </w:r>
      <w:r>
        <w:rPr>
          <w:rFonts w:ascii="Times New Roman" w:hAnsi="Times New Roman" w:cs="Times New Roman"/>
          <w:sz w:val="24"/>
          <w:szCs w:val="24"/>
        </w:rPr>
        <w:t>ается и берется через посредников – подчиненных сотрудников, индивидуальных предпринимателей, работников посреднических фирм, которые рассматриваются УК РФ как пособники преступления.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Гражданин, давший взятку, может быть освобожден от ответственности, если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установлен факт вымогательства;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гражданин добровольно сообщил в правоохранительные органы 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содеянном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может быть признано добровольным заявление о даче взятки, если правоохранительным органам стало известно об этом из других источников.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Заведомо </w:t>
      </w:r>
      <w:r>
        <w:rPr>
          <w:rFonts w:ascii="Times New Roman" w:hAnsi="Times New Roman" w:cs="Times New Roman"/>
          <w:sz w:val="24"/>
          <w:szCs w:val="24"/>
        </w:rPr>
        <w:t>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(статья 306 УК РФ).</w:t>
      </w:r>
    </w:p>
    <w:p w:rsidR="00D84ED1" w:rsidRDefault="00D84ED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Внимание! Даже если все Ваши действия законны, и Вы добросовестно выполн</w:t>
      </w:r>
      <w:r>
        <w:rPr>
          <w:rFonts w:ascii="Times New Roman" w:hAnsi="Times New Roman" w:cs="Times New Roman"/>
          <w:b/>
          <w:bCs/>
          <w:sz w:val="24"/>
          <w:szCs w:val="24"/>
        </w:rPr>
        <w:t>яете свои должностные обязанности. Вас могут провоцировать на получение взятки с целью компрометации!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этой связи настоятельно рекомендуется руководствоваться следующими принципами.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процессе выполнения служебных обязанностей сотрудник обязан принимат</w:t>
      </w:r>
      <w:r>
        <w:rPr>
          <w:rFonts w:ascii="Times New Roman" w:hAnsi="Times New Roman" w:cs="Times New Roman"/>
          <w:sz w:val="24"/>
          <w:szCs w:val="24"/>
        </w:rPr>
        <w:t>ь меры по безусловному соблюдению федеральных законов, административных регламентов.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Работники должны в свое отсутствие закрывать служебные помещения на ключ.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Работник не должен принимать какие-либо документы или материалы, касающиеся служебной деяте</w:t>
      </w:r>
      <w:r>
        <w:rPr>
          <w:rFonts w:ascii="Times New Roman" w:hAnsi="Times New Roman" w:cs="Times New Roman"/>
          <w:sz w:val="24"/>
          <w:szCs w:val="24"/>
        </w:rPr>
        <w:t>льности от любых лиц (в том числе знакомых, сослуживцев и т.д.) за пределами служебного помещения. Все документы должны представляться заявителем и проходить официальную регистрацию.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Все находящиеся в служебных помещениях предметы интерьера и технически</w:t>
      </w:r>
      <w:r>
        <w:rPr>
          <w:rFonts w:ascii="Times New Roman" w:hAnsi="Times New Roman" w:cs="Times New Roman"/>
          <w:sz w:val="24"/>
          <w:szCs w:val="24"/>
        </w:rPr>
        <w:t>е средства должны стоять на балансе Учреждения.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профилактики коррупционных правонарушений и обеспечения условий для добросовестного и эффективного исполнения сотрудниками Учреждения должностных обязанностей, исклю</w:t>
      </w:r>
      <w:r>
        <w:rPr>
          <w:rFonts w:ascii="Times New Roman" w:hAnsi="Times New Roman" w:cs="Times New Roman"/>
          <w:sz w:val="24"/>
          <w:szCs w:val="24"/>
        </w:rPr>
        <w:t>чения злоупотреблений служебным положением необходимо в своей работе руководствоваться следующими документами: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25.12.2008г. № 273-ФЗ «О противодействии коррупции»;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приказами и распоряжениями руководителя Учреждения по вопросам пр</w:t>
      </w:r>
      <w:r>
        <w:rPr>
          <w:rFonts w:ascii="Times New Roman" w:hAnsi="Times New Roman" w:cs="Times New Roman"/>
          <w:sz w:val="24"/>
          <w:szCs w:val="24"/>
        </w:rPr>
        <w:t>отиводействия коррупции;</w:t>
      </w:r>
    </w:p>
    <w:p w:rsidR="00D84ED1" w:rsidRDefault="00CE42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настоящей Памяткой.</w:t>
      </w:r>
    </w:p>
    <w:sectPr w:rsidR="00D84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278" w:rsidRDefault="00CE4278">
      <w:pPr>
        <w:spacing w:after="0" w:line="240" w:lineRule="auto"/>
      </w:pPr>
      <w:r>
        <w:separator/>
      </w:r>
    </w:p>
  </w:endnote>
  <w:endnote w:type="continuationSeparator" w:id="0">
    <w:p w:rsidR="00CE4278" w:rsidRDefault="00CE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278" w:rsidRDefault="00CE4278">
      <w:pPr>
        <w:spacing w:after="0" w:line="240" w:lineRule="auto"/>
      </w:pPr>
      <w:r>
        <w:separator/>
      </w:r>
    </w:p>
  </w:footnote>
  <w:footnote w:type="continuationSeparator" w:id="0">
    <w:p w:rsidR="00CE4278" w:rsidRDefault="00CE4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27D28"/>
    <w:multiLevelType w:val="hybridMultilevel"/>
    <w:tmpl w:val="7AFC7B78"/>
    <w:lvl w:ilvl="0" w:tplc="3AF88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6671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EC2A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EFE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D000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DC5C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D6C0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F431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D8F3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D23139"/>
    <w:multiLevelType w:val="hybridMultilevel"/>
    <w:tmpl w:val="4D58C194"/>
    <w:lvl w:ilvl="0" w:tplc="F7506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F843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D055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DC80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F05D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4448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6237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E25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84F3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ED1"/>
    <w:rsid w:val="00545B2B"/>
    <w:rsid w:val="00CE4278"/>
    <w:rsid w:val="00D8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blk">
    <w:name w:val="blk"/>
    <w:basedOn w:val="a0"/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blk">
    <w:name w:val="blk"/>
    <w:basedOn w:val="a0"/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1177</Words>
  <Characters>6715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User</cp:lastModifiedBy>
  <cp:revision>26</cp:revision>
  <dcterms:created xsi:type="dcterms:W3CDTF">2016-11-02T05:04:00Z</dcterms:created>
  <dcterms:modified xsi:type="dcterms:W3CDTF">2025-03-19T12:13:00Z</dcterms:modified>
</cp:coreProperties>
</file>