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12" w:rsidRPr="00C73983" w:rsidRDefault="00954C12">
      <w:pPr>
        <w:spacing w:line="240" w:lineRule="exact"/>
        <w:jc w:val="center"/>
        <w:rPr>
          <w:rFonts w:eastAsia="Times New Roman" w:cs="Times New Roman"/>
          <w:b/>
          <w:color w:val="00000A"/>
          <w:sz w:val="25"/>
          <w:szCs w:val="25"/>
        </w:rPr>
      </w:pPr>
      <w:r w:rsidRPr="00C73983">
        <w:rPr>
          <w:rFonts w:eastAsia="Times New Roman" w:cs="Times New Roman"/>
          <w:b/>
          <w:color w:val="00000A"/>
          <w:sz w:val="25"/>
          <w:szCs w:val="25"/>
        </w:rPr>
        <w:t>ДОГОВОР</w:t>
      </w:r>
      <w:r w:rsidR="00521C40" w:rsidRPr="00C73983">
        <w:rPr>
          <w:rFonts w:eastAsia="Times New Roman" w:cs="Times New Roman"/>
          <w:b/>
          <w:color w:val="00000A"/>
          <w:sz w:val="25"/>
          <w:szCs w:val="25"/>
        </w:rPr>
        <w:t xml:space="preserve"> №</w:t>
      </w:r>
      <w:r w:rsidR="00951545" w:rsidRPr="00C73983">
        <w:rPr>
          <w:rFonts w:eastAsia="Times New Roman" w:cs="Times New Roman"/>
          <w:b/>
          <w:color w:val="00000A"/>
          <w:sz w:val="25"/>
          <w:szCs w:val="25"/>
        </w:rPr>
        <w:t>_______________</w:t>
      </w:r>
    </w:p>
    <w:p w:rsidR="00954C12" w:rsidRPr="00C73983" w:rsidRDefault="00954C12">
      <w:pPr>
        <w:spacing w:line="240" w:lineRule="exact"/>
        <w:jc w:val="center"/>
        <w:rPr>
          <w:rFonts w:eastAsia="Times New Roman" w:cs="Times New Roman"/>
          <w:b/>
          <w:color w:val="00000A"/>
          <w:sz w:val="25"/>
          <w:szCs w:val="25"/>
        </w:rPr>
      </w:pPr>
      <w:r w:rsidRPr="00C73983">
        <w:rPr>
          <w:rFonts w:eastAsia="Times New Roman" w:cs="Times New Roman"/>
          <w:b/>
          <w:color w:val="00000A"/>
          <w:sz w:val="25"/>
          <w:szCs w:val="25"/>
        </w:rPr>
        <w:t>об образовании по образовательным программам</w:t>
      </w:r>
    </w:p>
    <w:p w:rsidR="00954C12" w:rsidRPr="00C73983" w:rsidRDefault="00954C12">
      <w:pPr>
        <w:spacing w:line="240" w:lineRule="exact"/>
        <w:jc w:val="center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b/>
          <w:color w:val="00000A"/>
          <w:sz w:val="25"/>
          <w:szCs w:val="25"/>
        </w:rPr>
        <w:t>дошкольного образования</w:t>
      </w:r>
    </w:p>
    <w:p w:rsidR="00954C12" w:rsidRPr="00C73983" w:rsidRDefault="00954C12">
      <w:pPr>
        <w:spacing w:line="240" w:lineRule="exact"/>
        <w:jc w:val="center"/>
        <w:rPr>
          <w:rFonts w:eastAsia="Times New Roman" w:cs="Times New Roman"/>
          <w:color w:val="00000A"/>
          <w:sz w:val="25"/>
          <w:szCs w:val="25"/>
        </w:rPr>
      </w:pPr>
    </w:p>
    <w:p w:rsidR="00954C12" w:rsidRPr="00C73983" w:rsidRDefault="00951545" w:rsidP="007B16FD">
      <w:pPr>
        <w:spacing w:line="240" w:lineRule="exact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х. Сухой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 xml:space="preserve">                                                                                </w:t>
      </w:r>
      <w:r w:rsidR="00EF28DC" w:rsidRPr="00C73983">
        <w:rPr>
          <w:rFonts w:eastAsia="Times New Roman" w:cs="Times New Roman"/>
          <w:color w:val="00000A"/>
          <w:sz w:val="25"/>
          <w:szCs w:val="25"/>
        </w:rPr>
        <w:t xml:space="preserve">  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             </w:t>
      </w:r>
      <w:r w:rsidR="00EF28DC" w:rsidRPr="00C73983">
        <w:rPr>
          <w:rFonts w:eastAsia="Times New Roman" w:cs="Times New Roman"/>
          <w:color w:val="00000A"/>
          <w:sz w:val="25"/>
          <w:szCs w:val="25"/>
        </w:rPr>
        <w:t xml:space="preserve">        </w:t>
      </w:r>
      <w:r w:rsidR="006B3F34" w:rsidRPr="00C73983">
        <w:rPr>
          <w:rFonts w:eastAsia="Times New Roman" w:cs="Times New Roman"/>
          <w:color w:val="00000A"/>
          <w:sz w:val="25"/>
          <w:szCs w:val="25"/>
        </w:rPr>
        <w:t xml:space="preserve"> "</w:t>
      </w:r>
      <w:r w:rsidR="00D82120">
        <w:rPr>
          <w:rFonts w:eastAsia="Times New Roman" w:cs="Times New Roman"/>
          <w:color w:val="00000A"/>
          <w:sz w:val="25"/>
          <w:szCs w:val="25"/>
        </w:rPr>
        <w:t>___</w:t>
      </w:r>
      <w:r w:rsidR="006B3F34" w:rsidRPr="00C73983">
        <w:rPr>
          <w:rFonts w:eastAsia="Times New Roman" w:cs="Times New Roman"/>
          <w:color w:val="00000A"/>
          <w:sz w:val="25"/>
          <w:szCs w:val="25"/>
        </w:rPr>
        <w:t>"</w:t>
      </w:r>
      <w:r w:rsidR="00D82120">
        <w:rPr>
          <w:rFonts w:eastAsia="Times New Roman" w:cs="Times New Roman"/>
          <w:color w:val="00000A"/>
          <w:sz w:val="25"/>
          <w:szCs w:val="25"/>
        </w:rPr>
        <w:t>____________</w:t>
      </w:r>
      <w:r w:rsidR="00245833" w:rsidRPr="00C73983">
        <w:rPr>
          <w:rFonts w:eastAsia="Times New Roman" w:cs="Times New Roman"/>
          <w:color w:val="00000A"/>
          <w:sz w:val="25"/>
          <w:szCs w:val="25"/>
        </w:rPr>
        <w:t>20</w:t>
      </w:r>
      <w:r w:rsidRPr="00C73983">
        <w:rPr>
          <w:rFonts w:eastAsia="Times New Roman" w:cs="Times New Roman"/>
          <w:color w:val="00000A"/>
          <w:sz w:val="25"/>
          <w:szCs w:val="25"/>
        </w:rPr>
        <w:t>__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 xml:space="preserve"> г.</w:t>
      </w:r>
    </w:p>
    <w:p w:rsidR="00954C12" w:rsidRPr="00C73983" w:rsidRDefault="00954C12" w:rsidP="00951545">
      <w:pPr>
        <w:spacing w:line="240" w:lineRule="exact"/>
        <w:ind w:firstLine="709"/>
        <w:jc w:val="both"/>
        <w:rPr>
          <w:rFonts w:eastAsia="Times New Roman" w:cs="Times New Roman"/>
          <w:b/>
          <w:bCs/>
          <w:color w:val="00000A"/>
          <w:sz w:val="25"/>
          <w:szCs w:val="25"/>
        </w:rPr>
      </w:pPr>
      <w:proofErr w:type="gramStart"/>
      <w:r w:rsidRPr="00C73983">
        <w:rPr>
          <w:rFonts w:eastAsia="Times New Roman" w:cs="Times New Roman"/>
          <w:color w:val="00000A"/>
          <w:sz w:val="25"/>
          <w:szCs w:val="25"/>
        </w:rPr>
        <w:t>Муниципальное бюджетное дошколь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 xml:space="preserve">ное образовательное учреждение </w:t>
      </w:r>
      <w:r w:rsidRPr="00C73983">
        <w:rPr>
          <w:rFonts w:eastAsia="Times New Roman" w:cs="Times New Roman"/>
          <w:color w:val="00000A"/>
          <w:sz w:val="25"/>
          <w:szCs w:val="25"/>
        </w:rPr>
        <w:t>детский сад №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 xml:space="preserve">31 </w:t>
      </w:r>
      <w:r w:rsidRPr="00C73983">
        <w:rPr>
          <w:rFonts w:eastAsia="Times New Roman" w:cs="Times New Roman"/>
          <w:color w:val="00000A"/>
          <w:sz w:val="25"/>
          <w:szCs w:val="25"/>
        </w:rPr>
        <w:t>«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Чебурашка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» 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х. Сухой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Пролетарского района Ростовской области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,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осущест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 xml:space="preserve">вляющее образовательную деятельность (далее - </w:t>
      </w:r>
      <w:r w:rsidRPr="00C73983">
        <w:rPr>
          <w:rFonts w:eastAsia="Times New Roman" w:cs="Times New Roman"/>
          <w:color w:val="00000A"/>
          <w:sz w:val="25"/>
          <w:szCs w:val="25"/>
        </w:rPr>
        <w:t>МБДОУ №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31</w:t>
      </w:r>
      <w:r w:rsidRPr="00C73983">
        <w:rPr>
          <w:rFonts w:eastAsia="Times New Roman" w:cs="Times New Roman"/>
          <w:color w:val="00000A"/>
          <w:sz w:val="25"/>
          <w:szCs w:val="25"/>
        </w:rPr>
        <w:t>) на основании лицензии от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 xml:space="preserve"> «30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» 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октября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2012 г. N 00</w:t>
      </w:r>
      <w:r w:rsidR="00C657E5" w:rsidRPr="00C73983">
        <w:rPr>
          <w:rFonts w:eastAsia="Times New Roman" w:cs="Times New Roman"/>
          <w:color w:val="00000A"/>
          <w:sz w:val="25"/>
          <w:szCs w:val="25"/>
        </w:rPr>
        <w:t>00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197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серия 61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Л01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регистрационный номер 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2956</w:t>
      </w:r>
      <w:r w:rsidRPr="00C73983">
        <w:rPr>
          <w:rFonts w:eastAsia="Times New Roman" w:cs="Times New Roman"/>
          <w:color w:val="00000A"/>
          <w:sz w:val="25"/>
          <w:szCs w:val="25"/>
        </w:rPr>
        <w:t>, выданной Региональной службой по надзору и контролю в сфере образования Ростовской области, именуе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 xml:space="preserve">мое 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в дальнейшем "Исполнитель", в лице заведующего 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Корчевой Елены</w:t>
      </w:r>
      <w:r w:rsidR="00227520" w:rsidRPr="00C73983">
        <w:rPr>
          <w:rFonts w:eastAsia="Times New Roman" w:cs="Times New Roman"/>
          <w:color w:val="00000A"/>
          <w:sz w:val="25"/>
          <w:szCs w:val="25"/>
        </w:rPr>
        <w:t xml:space="preserve"> Николаевны</w:t>
      </w:r>
      <w:r w:rsidRPr="00C73983">
        <w:rPr>
          <w:rFonts w:eastAsia="Times New Roman" w:cs="Times New Roman"/>
          <w:color w:val="00000A"/>
          <w:sz w:val="25"/>
          <w:szCs w:val="25"/>
        </w:rPr>
        <w:t>, действующего на</w:t>
      </w:r>
      <w:proofErr w:type="gramEnd"/>
      <w:r w:rsidRPr="00C73983">
        <w:rPr>
          <w:rFonts w:eastAsia="Times New Roman" w:cs="Times New Roman"/>
          <w:color w:val="00000A"/>
          <w:sz w:val="25"/>
          <w:szCs w:val="25"/>
        </w:rPr>
        <w:t xml:space="preserve"> основании Устава, утвержденного приказом </w:t>
      </w:r>
      <w:r w:rsidR="00664F8A" w:rsidRPr="00C73983">
        <w:rPr>
          <w:rFonts w:eastAsia="Times New Roman" w:cs="Times New Roman"/>
          <w:color w:val="00000A"/>
          <w:sz w:val="25"/>
          <w:szCs w:val="25"/>
        </w:rPr>
        <w:t>Р</w:t>
      </w:r>
      <w:r w:rsidRPr="00C73983">
        <w:rPr>
          <w:rFonts w:eastAsia="Times New Roman" w:cs="Times New Roman"/>
          <w:color w:val="00000A"/>
          <w:sz w:val="25"/>
          <w:szCs w:val="25"/>
        </w:rPr>
        <w:t>айонного отдела образования Администрации Пролетарского района</w:t>
      </w:r>
      <w:r w:rsidR="00664F8A" w:rsidRPr="00C73983">
        <w:rPr>
          <w:rFonts w:eastAsia="Times New Roman" w:cs="Times New Roman"/>
          <w:color w:val="00000A"/>
          <w:sz w:val="25"/>
          <w:szCs w:val="25"/>
        </w:rPr>
        <w:t xml:space="preserve"> Ростовской области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от </w:t>
      </w:r>
      <w:r w:rsidR="001745A4" w:rsidRPr="00C73983">
        <w:rPr>
          <w:rFonts w:eastAsia="Times New Roman" w:cs="Times New Roman"/>
          <w:color w:val="00000A"/>
          <w:sz w:val="25"/>
          <w:szCs w:val="25"/>
        </w:rPr>
        <w:t>24.10.2023 № 38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2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и</w:t>
      </w:r>
      <w:r w:rsidR="00423E45" w:rsidRPr="00C73983">
        <w:rPr>
          <w:rFonts w:eastAsia="Times New Roman" w:cs="Times New Roman"/>
          <w:color w:val="00000A"/>
          <w:sz w:val="25"/>
          <w:szCs w:val="25"/>
        </w:rPr>
        <w:t xml:space="preserve"> </w:t>
      </w:r>
    </w:p>
    <w:p w:rsidR="00954C12" w:rsidRPr="00C73983" w:rsidRDefault="00954C12" w:rsidP="00EF28DC">
      <w:pPr>
        <w:spacing w:line="240" w:lineRule="exact"/>
        <w:jc w:val="both"/>
        <w:rPr>
          <w:rFonts w:cs="Times New Roman"/>
          <w:sz w:val="25"/>
          <w:szCs w:val="25"/>
        </w:rPr>
      </w:pPr>
      <w:r w:rsidRPr="00C73983">
        <w:rPr>
          <w:rFonts w:eastAsia="Times New Roman" w:cs="Times New Roman"/>
          <w:b/>
          <w:bCs/>
          <w:color w:val="00000A"/>
          <w:sz w:val="25"/>
          <w:szCs w:val="25"/>
        </w:rPr>
        <w:t>мать_</w:t>
      </w:r>
      <w:r w:rsidR="00551884" w:rsidRPr="00C73983">
        <w:rPr>
          <w:rFonts w:eastAsia="Times New Roman" w:cs="Times New Roman"/>
          <w:b/>
          <w:bCs/>
          <w:color w:val="00000A"/>
          <w:sz w:val="25"/>
          <w:szCs w:val="25"/>
        </w:rPr>
        <w:t>________</w:t>
      </w:r>
      <w:r w:rsidRPr="00C73983">
        <w:rPr>
          <w:rFonts w:eastAsia="Times New Roman" w:cs="Times New Roman"/>
          <w:b/>
          <w:bCs/>
          <w:color w:val="00000A"/>
          <w:sz w:val="25"/>
          <w:szCs w:val="25"/>
        </w:rPr>
        <w:t>___________________________________</w:t>
      </w:r>
      <w:r w:rsidR="00951545" w:rsidRPr="00C73983">
        <w:rPr>
          <w:rFonts w:eastAsia="Times New Roman" w:cs="Times New Roman"/>
          <w:b/>
          <w:bCs/>
          <w:color w:val="00000A"/>
          <w:sz w:val="25"/>
          <w:szCs w:val="25"/>
        </w:rPr>
        <w:t>___________________________</w:t>
      </w:r>
      <w:r w:rsidR="007B16FD" w:rsidRPr="00C73983">
        <w:rPr>
          <w:rFonts w:eastAsia="Times New Roman" w:cs="Times New Roman"/>
          <w:b/>
          <w:bCs/>
          <w:color w:val="00000A"/>
          <w:sz w:val="25"/>
          <w:szCs w:val="25"/>
        </w:rPr>
        <w:t>_______</w:t>
      </w:r>
      <w:r w:rsidRPr="00C73983">
        <w:rPr>
          <w:rFonts w:eastAsia="Times New Roman" w:cs="Times New Roman"/>
          <w:b/>
          <w:bCs/>
          <w:color w:val="00000A"/>
          <w:sz w:val="25"/>
          <w:szCs w:val="25"/>
        </w:rPr>
        <w:t>, отец____________________________________________________________________</w:t>
      </w:r>
      <w:r w:rsidR="007B16FD" w:rsidRPr="00C73983">
        <w:rPr>
          <w:rFonts w:eastAsia="Times New Roman" w:cs="Times New Roman"/>
          <w:b/>
          <w:bCs/>
          <w:color w:val="00000A"/>
          <w:sz w:val="25"/>
          <w:szCs w:val="25"/>
        </w:rPr>
        <w:t>___________</w:t>
      </w:r>
      <w:r w:rsidRPr="00C73983">
        <w:rPr>
          <w:rFonts w:eastAsia="Times New Roman" w:cs="Times New Roman"/>
          <w:b/>
          <w:bCs/>
          <w:color w:val="00000A"/>
          <w:sz w:val="25"/>
          <w:szCs w:val="25"/>
        </w:rPr>
        <w:t>,</w:t>
      </w:r>
    </w:p>
    <w:p w:rsidR="00954C12" w:rsidRPr="00C73983" w:rsidRDefault="00954C12" w:rsidP="00EF28D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73983">
        <w:rPr>
          <w:rFonts w:ascii="Times New Roman" w:hAnsi="Times New Roman" w:cs="Times New Roman"/>
          <w:sz w:val="25"/>
          <w:szCs w:val="25"/>
        </w:rPr>
        <w:t>(фамилия, имя, отчество (при наличии) родителя (законного представителя) Воспитанника)</w:t>
      </w:r>
    </w:p>
    <w:p w:rsidR="00954C12" w:rsidRPr="00C73983" w:rsidRDefault="00954C12" w:rsidP="00EF28D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C73983">
        <w:rPr>
          <w:rFonts w:ascii="Times New Roman" w:hAnsi="Times New Roman" w:cs="Times New Roman"/>
          <w:sz w:val="25"/>
          <w:szCs w:val="25"/>
        </w:rPr>
        <w:t>именуемый в дальнейшем «Заказчик», действующие в интересах несовершеннолетнего __________________________________________________________________________</w:t>
      </w:r>
      <w:r w:rsidR="007B16FD" w:rsidRPr="00C73983">
        <w:rPr>
          <w:rFonts w:ascii="Times New Roman" w:hAnsi="Times New Roman" w:cs="Times New Roman"/>
          <w:sz w:val="25"/>
          <w:szCs w:val="25"/>
        </w:rPr>
        <w:t>_________</w:t>
      </w:r>
      <w:r w:rsidRPr="00C73983">
        <w:rPr>
          <w:rFonts w:ascii="Times New Roman" w:hAnsi="Times New Roman" w:cs="Times New Roman"/>
          <w:sz w:val="25"/>
          <w:szCs w:val="25"/>
        </w:rPr>
        <w:t>,</w:t>
      </w:r>
      <w:proofErr w:type="gramEnd"/>
    </w:p>
    <w:p w:rsidR="00C73983" w:rsidRPr="00C73983" w:rsidRDefault="00954C12" w:rsidP="00EF28D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73983">
        <w:rPr>
          <w:rFonts w:ascii="Times New Roman" w:hAnsi="Times New Roman" w:cs="Times New Roman"/>
          <w:sz w:val="25"/>
          <w:szCs w:val="25"/>
        </w:rPr>
        <w:t>(фамилия, имя, отчество (при наличии), дата рождения)</w:t>
      </w:r>
      <w:r w:rsidR="00C73983" w:rsidRPr="00C73983">
        <w:rPr>
          <w:rFonts w:ascii="Times New Roman" w:hAnsi="Times New Roman" w:cs="Times New Roman"/>
          <w:sz w:val="25"/>
          <w:szCs w:val="25"/>
        </w:rPr>
        <w:t xml:space="preserve"> </w:t>
      </w:r>
      <w:r w:rsidRPr="00C73983">
        <w:rPr>
          <w:rFonts w:ascii="Times New Roman" w:hAnsi="Times New Roman" w:cs="Times New Roman"/>
          <w:sz w:val="25"/>
          <w:szCs w:val="25"/>
        </w:rPr>
        <w:t xml:space="preserve">проживающего по адресу: </w:t>
      </w:r>
    </w:p>
    <w:p w:rsidR="00954C12" w:rsidRPr="00C73983" w:rsidRDefault="00954C12" w:rsidP="00EF28D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C73983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  <w:r w:rsidR="007B16FD" w:rsidRPr="00C73983">
        <w:rPr>
          <w:rFonts w:ascii="Times New Roman" w:hAnsi="Times New Roman" w:cs="Times New Roman"/>
          <w:sz w:val="25"/>
          <w:szCs w:val="25"/>
        </w:rPr>
        <w:t>_________</w:t>
      </w:r>
      <w:r w:rsidRPr="00C73983">
        <w:rPr>
          <w:rFonts w:ascii="Times New Roman" w:hAnsi="Times New Roman" w:cs="Times New Roman"/>
          <w:sz w:val="25"/>
          <w:szCs w:val="25"/>
        </w:rPr>
        <w:t>,</w:t>
      </w:r>
    </w:p>
    <w:p w:rsidR="00954C12" w:rsidRPr="00C73983" w:rsidRDefault="00954C12" w:rsidP="00EF28DC">
      <w:pPr>
        <w:pStyle w:val="ConsPlusNonformat"/>
        <w:jc w:val="both"/>
        <w:rPr>
          <w:rFonts w:ascii="Times New Roman" w:eastAsia="Times New Roman" w:hAnsi="Times New Roman" w:cs="Times New Roman"/>
          <w:color w:val="00000A"/>
          <w:sz w:val="25"/>
          <w:szCs w:val="25"/>
        </w:rPr>
      </w:pPr>
      <w:r w:rsidRPr="00C73983">
        <w:rPr>
          <w:rFonts w:ascii="Times New Roman" w:hAnsi="Times New Roman" w:cs="Times New Roman"/>
          <w:sz w:val="25"/>
          <w:szCs w:val="25"/>
        </w:rPr>
        <w:t>(адрес места жительства ребенка с указанием индекса)</w:t>
      </w:r>
    </w:p>
    <w:p w:rsidR="00954C12" w:rsidRPr="00C73983" w:rsidRDefault="00BB1196" w:rsidP="00EF28DC">
      <w:pPr>
        <w:spacing w:line="240" w:lineRule="exact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 xml:space="preserve">именуемый в 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>дальнейшем «Воспитанник», совместно именуемые Стороны, заключили настоящий Договор о нижеследующем:</w:t>
      </w:r>
    </w:p>
    <w:p w:rsidR="00954C12" w:rsidRPr="00C73983" w:rsidRDefault="00954C12" w:rsidP="00C73983">
      <w:pPr>
        <w:pStyle w:val="af0"/>
        <w:numPr>
          <w:ilvl w:val="0"/>
          <w:numId w:val="4"/>
        </w:numPr>
        <w:spacing w:line="240" w:lineRule="exact"/>
        <w:jc w:val="center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Предмет договора</w:t>
      </w:r>
    </w:p>
    <w:p w:rsidR="00C73983" w:rsidRPr="00D82120" w:rsidRDefault="00C73983" w:rsidP="00D82120">
      <w:pPr>
        <w:spacing w:line="240" w:lineRule="exact"/>
        <w:ind w:left="709"/>
        <w:rPr>
          <w:rFonts w:eastAsia="Times New Roman" w:cs="Times New Roman"/>
          <w:color w:val="00000A"/>
          <w:sz w:val="25"/>
          <w:szCs w:val="25"/>
        </w:rPr>
      </w:pPr>
    </w:p>
    <w:p w:rsidR="00423E45" w:rsidRPr="00C73983" w:rsidRDefault="00167E41" w:rsidP="00EF28DC">
      <w:pPr>
        <w:spacing w:line="240" w:lineRule="exact"/>
        <w:ind w:firstLine="567"/>
        <w:jc w:val="both"/>
        <w:rPr>
          <w:rFonts w:eastAsia="Times New Roman" w:cs="Times New Roman"/>
          <w:b/>
          <w:color w:val="0D0D0D"/>
          <w:sz w:val="25"/>
          <w:szCs w:val="25"/>
        </w:rPr>
      </w:pPr>
      <w:bookmarkStart w:id="0" w:name="sub_1101"/>
      <w:r w:rsidRPr="00C73983">
        <w:rPr>
          <w:rFonts w:cs="Times New Roman"/>
          <w:color w:val="0D0D0D"/>
          <w:sz w:val="25"/>
          <w:szCs w:val="25"/>
        </w:rPr>
        <w:t>1.1.</w:t>
      </w:r>
      <w:bookmarkEnd w:id="0"/>
      <w:r w:rsidRPr="00C73983">
        <w:rPr>
          <w:rFonts w:eastAsia="Times New Roman" w:cs="Times New Roman"/>
          <w:color w:val="0D0D0D"/>
          <w:sz w:val="25"/>
          <w:szCs w:val="25"/>
        </w:rPr>
        <w:t xml:space="preserve"> </w:t>
      </w:r>
      <w:proofErr w:type="gramStart"/>
      <w:r w:rsidRPr="00C73983">
        <w:rPr>
          <w:rFonts w:eastAsia="Times New Roman" w:cs="Times New Roman"/>
          <w:color w:val="0D0D0D"/>
          <w:sz w:val="25"/>
          <w:szCs w:val="25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551884" w:rsidRPr="00C73983">
        <w:rPr>
          <w:rFonts w:eastAsia="Times New Roman" w:cs="Times New Roman"/>
          <w:color w:val="0D0D0D"/>
          <w:sz w:val="25"/>
          <w:szCs w:val="25"/>
        </w:rPr>
        <w:t>;</w:t>
      </w:r>
      <w:proofErr w:type="gramEnd"/>
    </w:p>
    <w:p w:rsidR="00954C12" w:rsidRPr="00C73983" w:rsidRDefault="00C00353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D0D0D"/>
          <w:sz w:val="25"/>
          <w:szCs w:val="25"/>
        </w:rPr>
        <w:t>1.2.</w:t>
      </w:r>
      <w:r w:rsidR="00954C12" w:rsidRPr="00C73983">
        <w:rPr>
          <w:rFonts w:eastAsia="Times New Roman" w:cs="Times New Roman"/>
          <w:color w:val="0D0D0D"/>
          <w:sz w:val="25"/>
          <w:szCs w:val="25"/>
        </w:rPr>
        <w:t>Форма обучения очная. Обучение, присмотр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 xml:space="preserve"> и уход за Воспитанником в МБДОУ №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31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 xml:space="preserve"> осуществляется на государственном языке Российской Федерации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F10A69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1.3. Наименование образовательной программы</w:t>
      </w:r>
      <w:r w:rsidR="00C00353" w:rsidRPr="00C73983">
        <w:rPr>
          <w:rFonts w:eastAsia="Times New Roman" w:cs="Times New Roman"/>
          <w:color w:val="00000A"/>
          <w:sz w:val="25"/>
          <w:szCs w:val="25"/>
        </w:rPr>
        <w:t xml:space="preserve"> (нужное отметить)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: </w:t>
      </w:r>
    </w:p>
    <w:p w:rsidR="00F06481" w:rsidRPr="00C73983" w:rsidRDefault="00C07C88" w:rsidP="00EF28DC">
      <w:pPr>
        <w:spacing w:line="240" w:lineRule="exact"/>
        <w:ind w:firstLine="709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 xml:space="preserve"> </w:t>
      </w:r>
      <w:r w:rsidR="00F10A69" w:rsidRPr="00C73983">
        <w:rPr>
          <w:rFonts w:eastAsia="Times New Roman" w:cs="Times New Roman"/>
          <w:color w:val="00000A"/>
          <w:sz w:val="25"/>
          <w:szCs w:val="25"/>
        </w:rPr>
        <w:t>О</w:t>
      </w:r>
      <w:r w:rsidR="00C00353" w:rsidRPr="00C73983">
        <w:rPr>
          <w:rFonts w:eastAsia="Times New Roman" w:cs="Times New Roman"/>
          <w:color w:val="00000A"/>
          <w:sz w:val="25"/>
          <w:szCs w:val="25"/>
        </w:rPr>
        <w:t xml:space="preserve">бразовательная программа </w:t>
      </w:r>
      <w:r w:rsidR="00F10A69" w:rsidRPr="00C73983">
        <w:rPr>
          <w:rFonts w:eastAsia="Times New Roman" w:cs="Times New Roman"/>
          <w:color w:val="00000A"/>
          <w:sz w:val="25"/>
          <w:szCs w:val="25"/>
        </w:rPr>
        <w:t>дошкольного образования МБДОУ №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31</w:t>
      </w:r>
      <w:r w:rsidR="00F10A69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F10A69" w:rsidRPr="00C73983" w:rsidRDefault="00F10A69" w:rsidP="00EF28DC">
      <w:pPr>
        <w:spacing w:line="240" w:lineRule="exact"/>
        <w:ind w:firstLine="567"/>
        <w:jc w:val="both"/>
        <w:rPr>
          <w:rFonts w:eastAsia="Times New Roman" w:cs="Times New Roman"/>
          <w:b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Адаптированная образовательная программа дошкольного образования МБДОУ №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31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954C12" w:rsidRPr="00C73983" w:rsidRDefault="00951545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 xml:space="preserve">1.4. 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 xml:space="preserve">Срок освоения </w:t>
      </w:r>
      <w:r w:rsidR="00F06481" w:rsidRPr="00C73983">
        <w:rPr>
          <w:rFonts w:eastAsia="Times New Roman" w:cs="Times New Roman"/>
          <w:color w:val="00000A"/>
          <w:sz w:val="25"/>
          <w:szCs w:val="25"/>
        </w:rPr>
        <w:t xml:space="preserve">образовательной программы 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>дошкольного образования на момент подписания настоящег</w:t>
      </w:r>
      <w:r w:rsidRPr="00C73983">
        <w:rPr>
          <w:rFonts w:eastAsia="Times New Roman" w:cs="Times New Roman"/>
          <w:color w:val="00000A"/>
          <w:sz w:val="25"/>
          <w:szCs w:val="25"/>
        </w:rPr>
        <w:t>о Договора составляет ______________</w:t>
      </w:r>
      <w:r w:rsidR="00BB1196" w:rsidRPr="00C73983">
        <w:rPr>
          <w:rFonts w:cs="Times New Roman"/>
          <w:sz w:val="25"/>
          <w:szCs w:val="25"/>
        </w:rPr>
        <w:t xml:space="preserve"> </w:t>
      </w:r>
      <w:r w:rsidR="00BB1196" w:rsidRPr="00C73983">
        <w:rPr>
          <w:rFonts w:eastAsia="Times New Roman" w:cs="Times New Roman"/>
          <w:color w:val="00000A"/>
          <w:sz w:val="25"/>
          <w:szCs w:val="25"/>
        </w:rPr>
        <w:t>календарных лет (года).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 xml:space="preserve"> Договор 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действует  до окончания </w:t>
      </w:r>
      <w:r w:rsidR="00954C12" w:rsidRPr="00C73983">
        <w:rPr>
          <w:rFonts w:eastAsia="Times New Roman" w:cs="Times New Roman"/>
          <w:color w:val="00000A"/>
          <w:sz w:val="25"/>
          <w:szCs w:val="25"/>
        </w:rPr>
        <w:t>образовательных отношений Воспитанником МБДОУ</w:t>
      </w:r>
      <w:r w:rsidR="00F10A69" w:rsidRPr="00C73983">
        <w:rPr>
          <w:rFonts w:eastAsia="Times New Roman" w:cs="Times New Roman"/>
          <w:color w:val="00000A"/>
          <w:sz w:val="25"/>
          <w:szCs w:val="25"/>
        </w:rPr>
        <w:t>№</w:t>
      </w:r>
      <w:r w:rsidRPr="00C73983">
        <w:rPr>
          <w:rFonts w:eastAsia="Times New Roman" w:cs="Times New Roman"/>
          <w:color w:val="00000A"/>
          <w:sz w:val="25"/>
          <w:szCs w:val="25"/>
        </w:rPr>
        <w:t>31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 xml:space="preserve">1.5. Режим пребывания Воспитанника в образовательной организации </w:t>
      </w:r>
    </w:p>
    <w:p w:rsidR="00954C12" w:rsidRPr="00C73983" w:rsidRDefault="00954C12" w:rsidP="00EF28DC">
      <w:pPr>
        <w:spacing w:line="240" w:lineRule="exact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МБДОУ №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31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функционирует в режиме сокращенного  дня 9 часов: с 8.00ч. до 17.00ч., пятидневная рабочая неделя, в предпраздничные дни с 8.00ч. до 16.00ч., выходны</w:t>
      </w:r>
      <w:proofErr w:type="gramStart"/>
      <w:r w:rsidRPr="00C73983">
        <w:rPr>
          <w:rFonts w:eastAsia="Times New Roman" w:cs="Times New Roman"/>
          <w:color w:val="00000A"/>
          <w:sz w:val="25"/>
          <w:szCs w:val="25"/>
        </w:rPr>
        <w:t>е-</w:t>
      </w:r>
      <w:proofErr w:type="gramEnd"/>
      <w:r w:rsidRPr="00C73983">
        <w:rPr>
          <w:rFonts w:eastAsia="Times New Roman" w:cs="Times New Roman"/>
          <w:color w:val="00000A"/>
          <w:sz w:val="25"/>
          <w:szCs w:val="25"/>
        </w:rPr>
        <w:t xml:space="preserve"> суббота, воскресенье, праздничные дни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476D12" w:rsidRPr="00C73983" w:rsidRDefault="00954C12" w:rsidP="00EF28DC">
      <w:pPr>
        <w:ind w:firstLine="426"/>
        <w:jc w:val="both"/>
        <w:rPr>
          <w:rFonts w:eastAsia="Times New Roman" w:cs="Times New Roman"/>
          <w:sz w:val="25"/>
          <w:szCs w:val="25"/>
          <w:lang w:eastAsia="ru-RU" w:bidi="ar-SA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 xml:space="preserve">1.6. </w:t>
      </w:r>
      <w:r w:rsidR="00476D12" w:rsidRPr="00C73983">
        <w:rPr>
          <w:rFonts w:eastAsia="Times New Roman" w:cs="Times New Roman"/>
          <w:sz w:val="25"/>
          <w:szCs w:val="25"/>
          <w:lang w:eastAsia="ru-RU" w:bidi="ar-SA"/>
        </w:rPr>
        <w:t>Воспитанник зачисляется в группу</w:t>
      </w: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476D12" w:rsidRPr="00C73983" w:rsidTr="004E1508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D12" w:rsidRPr="00C73983" w:rsidRDefault="00476D12" w:rsidP="00EF28DC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5"/>
                <w:szCs w:val="25"/>
                <w:lang w:eastAsia="ru-RU" w:bidi="ar-SA"/>
              </w:rPr>
            </w:pPr>
          </w:p>
        </w:tc>
        <w:tc>
          <w:tcPr>
            <w:tcW w:w="1863" w:type="dxa"/>
            <w:shd w:val="clear" w:color="auto" w:fill="auto"/>
            <w:vAlign w:val="bottom"/>
          </w:tcPr>
          <w:p w:rsidR="00476D12" w:rsidRPr="00C73983" w:rsidRDefault="00551884" w:rsidP="00EF28DC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5"/>
                <w:szCs w:val="25"/>
                <w:lang w:eastAsia="ru-RU" w:bidi="ar-SA"/>
              </w:rPr>
            </w:pPr>
            <w:r w:rsidRPr="00C73983">
              <w:rPr>
                <w:rFonts w:eastAsia="Times New Roman" w:cs="Times New Roman"/>
                <w:sz w:val="25"/>
                <w:szCs w:val="25"/>
                <w:lang w:eastAsia="ru-RU" w:bidi="ar-SA"/>
              </w:rPr>
              <w:t>н</w:t>
            </w:r>
            <w:r w:rsidR="00476D12" w:rsidRPr="00C73983">
              <w:rPr>
                <w:rFonts w:eastAsia="Times New Roman" w:cs="Times New Roman"/>
                <w:sz w:val="25"/>
                <w:szCs w:val="25"/>
                <w:lang w:eastAsia="ru-RU" w:bidi="ar-SA"/>
              </w:rPr>
              <w:t>аправленности</w:t>
            </w:r>
            <w:r w:rsidRPr="00C73983">
              <w:rPr>
                <w:rFonts w:eastAsia="Times New Roman" w:cs="Times New Roman"/>
                <w:sz w:val="25"/>
                <w:szCs w:val="25"/>
                <w:lang w:eastAsia="ru-RU" w:bidi="ar-SA"/>
              </w:rPr>
              <w:t>;</w:t>
            </w:r>
          </w:p>
        </w:tc>
      </w:tr>
      <w:tr w:rsidR="00476D12" w:rsidRPr="00C73983" w:rsidTr="004E1508">
        <w:tc>
          <w:tcPr>
            <w:tcW w:w="8329" w:type="dxa"/>
            <w:tcBorders>
              <w:top w:val="single" w:sz="4" w:space="0" w:color="auto"/>
            </w:tcBorders>
            <w:shd w:val="clear" w:color="auto" w:fill="auto"/>
          </w:tcPr>
          <w:p w:rsidR="00476D12" w:rsidRPr="00C73983" w:rsidRDefault="00476D12" w:rsidP="00EF28DC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5"/>
                <w:szCs w:val="25"/>
                <w:lang w:eastAsia="ru-RU" w:bidi="ar-SA"/>
              </w:rPr>
            </w:pPr>
            <w:r w:rsidRPr="00C73983">
              <w:rPr>
                <w:rFonts w:eastAsia="Times New Roman" w:cs="Times New Roman"/>
                <w:sz w:val="25"/>
                <w:szCs w:val="25"/>
                <w:lang w:eastAsia="ru-RU" w:bidi="ar-SA"/>
              </w:rPr>
              <w:t>(направленность группы (общеразвивающая, компенсирующая, комбинированная</w:t>
            </w:r>
            <w:proofErr w:type="gramStart"/>
            <w:r w:rsidRPr="00C73983">
              <w:rPr>
                <w:rFonts w:eastAsia="Times New Roman" w:cs="Times New Roman"/>
                <w:sz w:val="25"/>
                <w:szCs w:val="25"/>
                <w:lang w:eastAsia="ru-RU" w:bidi="ar-SA"/>
              </w:rPr>
              <w:t xml:space="preserve"> )</w:t>
            </w:r>
            <w:proofErr w:type="gramEnd"/>
          </w:p>
        </w:tc>
        <w:tc>
          <w:tcPr>
            <w:tcW w:w="1863" w:type="dxa"/>
            <w:shd w:val="clear" w:color="auto" w:fill="auto"/>
          </w:tcPr>
          <w:p w:rsidR="00476D12" w:rsidRPr="00C73983" w:rsidRDefault="00476D12" w:rsidP="00EF28DC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5"/>
                <w:szCs w:val="25"/>
                <w:lang w:eastAsia="ru-RU" w:bidi="ar-SA"/>
              </w:rPr>
            </w:pPr>
          </w:p>
        </w:tc>
      </w:tr>
    </w:tbl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1.7. Родители</w:t>
      </w:r>
      <w:r w:rsidR="00664F8A" w:rsidRPr="00C73983">
        <w:rPr>
          <w:rFonts w:eastAsia="Times New Roman" w:cs="Times New Roman"/>
          <w:color w:val="00000A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A"/>
          <w:sz w:val="25"/>
          <w:szCs w:val="25"/>
        </w:rPr>
        <w:t>(законные представители) Воспитанников имеют преимущественное право на обучение и воспитание своих детей перед всеми другими лицами. Они обязаны заложить основы физического, интеллектуального и нравственного развития личности ребенка.</w:t>
      </w:r>
    </w:p>
    <w:p w:rsidR="00954C12" w:rsidRPr="00C73983" w:rsidRDefault="00954C12" w:rsidP="00EF28DC">
      <w:pPr>
        <w:spacing w:line="240" w:lineRule="exact"/>
        <w:jc w:val="both"/>
        <w:rPr>
          <w:rFonts w:eastAsia="Times New Roman" w:cs="Times New Roman"/>
          <w:color w:val="00000A"/>
          <w:sz w:val="25"/>
          <w:szCs w:val="25"/>
        </w:rPr>
      </w:pPr>
    </w:p>
    <w:p w:rsidR="00954C12" w:rsidRPr="00C73983" w:rsidRDefault="00954C12" w:rsidP="00C73983">
      <w:pPr>
        <w:pStyle w:val="af0"/>
        <w:numPr>
          <w:ilvl w:val="0"/>
          <w:numId w:val="4"/>
        </w:numPr>
        <w:spacing w:line="240" w:lineRule="exact"/>
        <w:jc w:val="center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Взаимодействие Сторон</w:t>
      </w:r>
    </w:p>
    <w:p w:rsidR="00C73983" w:rsidRPr="00C73983" w:rsidRDefault="00C73983" w:rsidP="00D82120">
      <w:pPr>
        <w:pStyle w:val="af0"/>
        <w:spacing w:line="240" w:lineRule="exact"/>
        <w:ind w:left="1429"/>
        <w:rPr>
          <w:rFonts w:eastAsia="Times New Roman" w:cs="Times New Roman"/>
          <w:color w:val="00000A"/>
          <w:sz w:val="25"/>
          <w:szCs w:val="25"/>
        </w:rPr>
      </w:pP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2.1. Исполнитель вправе: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2.1.1. Самостоятельно осуществлять образовательную деятельность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2.1.2.Защищать права и достоинства воспитанника, следить за соблюдением его прав  Заказчиком, родителями родственниками других воспитанников, а так же сотрудниками Исполнителя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lastRenderedPageBreak/>
        <w:t>2.1.3. Не передавать ребенка родителям</w:t>
      </w:r>
      <w:r w:rsidR="00C07C88" w:rsidRPr="00C73983">
        <w:rPr>
          <w:rFonts w:eastAsia="Times New Roman" w:cs="Times New Roman"/>
          <w:color w:val="00000A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A"/>
          <w:sz w:val="25"/>
          <w:szCs w:val="25"/>
        </w:rPr>
        <w:t>(законным представителям), если те находятся в состоянии алкогольного, токсического или наркотического опьянения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A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 xml:space="preserve">2.1.4.Заявлять в службы социальной защиты и профилактики безнадзорности  и правонарушений </w:t>
      </w:r>
      <w:r w:rsidR="00694841" w:rsidRPr="00C73983">
        <w:rPr>
          <w:rFonts w:eastAsia="Times New Roman" w:cs="Times New Roman"/>
          <w:color w:val="00000A"/>
          <w:sz w:val="25"/>
          <w:szCs w:val="25"/>
        </w:rPr>
        <w:t>П</w:t>
      </w:r>
      <w:r w:rsidRPr="00C73983">
        <w:rPr>
          <w:rFonts w:eastAsia="Times New Roman" w:cs="Times New Roman"/>
          <w:color w:val="00000A"/>
          <w:sz w:val="25"/>
          <w:szCs w:val="25"/>
        </w:rPr>
        <w:t>ролетарского района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A"/>
          <w:sz w:val="25"/>
          <w:szCs w:val="25"/>
        </w:rPr>
        <w:t>(законных представителей.)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A"/>
          <w:sz w:val="25"/>
          <w:szCs w:val="25"/>
        </w:rPr>
        <w:t>2.1.5. Отчислить Воспитанника из МБДОУ</w:t>
      </w:r>
      <w:r w:rsidR="00F10A69" w:rsidRPr="00C73983">
        <w:rPr>
          <w:rFonts w:eastAsia="Times New Roman" w:cs="Times New Roman"/>
          <w:color w:val="00000A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31</w:t>
      </w:r>
      <w:r w:rsidRPr="00C73983">
        <w:rPr>
          <w:rFonts w:eastAsia="Times New Roman" w:cs="Times New Roman"/>
          <w:color w:val="00000A"/>
          <w:sz w:val="25"/>
          <w:szCs w:val="25"/>
        </w:rPr>
        <w:t xml:space="preserve"> в следующих случаях: по заявлению Заказчика, по медицинским показаниям, препятствующим пребыванию в МБДОУ</w:t>
      </w:r>
      <w:r w:rsidR="00F10A69" w:rsidRPr="00C73983">
        <w:rPr>
          <w:rFonts w:eastAsia="Times New Roman" w:cs="Times New Roman"/>
          <w:color w:val="00000A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A"/>
          <w:sz w:val="25"/>
          <w:szCs w:val="25"/>
        </w:rPr>
        <w:t>31</w:t>
      </w:r>
      <w:r w:rsidRPr="00C73983">
        <w:rPr>
          <w:rFonts w:eastAsia="Times New Roman" w:cs="Times New Roman"/>
          <w:color w:val="00000A"/>
          <w:sz w:val="25"/>
          <w:szCs w:val="25"/>
        </w:rPr>
        <w:t>, согласно медицинскому заключению</w:t>
      </w:r>
      <w:r w:rsidR="00551884" w:rsidRPr="00C73983">
        <w:rPr>
          <w:rFonts w:eastAsia="Times New Roman" w:cs="Times New Roman"/>
          <w:color w:val="00000A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2.1.6. Вносить предложения по совершенствованию воспитания ребенка в семье.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2.1.7. Объединять Воспитанников в разновозрастные группы в случае необходимости в летний период (в связи с</w:t>
      </w:r>
      <w:r w:rsidR="00791422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низкой наполняемостью групп, отпусков родителей, воспитателей, на время санитарных дней и др.)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 Заказчик вправе: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2.2.1.Защищать права и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 xml:space="preserve"> законные интересы Воспитанника;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Участвовать в образовательной деятельности образовательной организации, в том числе, в формировании</w:t>
      </w:r>
      <w:r w:rsidR="00791422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образовательной программы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2.2.2. Выбирать с учетом мнения ребенка, а также с учетом рекомендаций психолого-медико-педагогической</w:t>
      </w:r>
      <w:r w:rsidR="00791422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комиссии (при их наличии) формы получения образования и формы обучения Воспитанника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2.2.3. Получать от Исполнителя информацию:</w:t>
      </w:r>
    </w:p>
    <w:p w:rsidR="00954C12" w:rsidRPr="00C73983" w:rsidRDefault="00954C12" w:rsidP="00EF28DC">
      <w:p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о поведении, эмоциональном состоянии Воспитанника во время его пребывания в МБДОУ</w:t>
      </w:r>
      <w:r w:rsidR="00F10A69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Pr="00C73983">
        <w:rPr>
          <w:rFonts w:eastAsia="Times New Roman" w:cs="Times New Roman"/>
          <w:color w:val="000000"/>
          <w:sz w:val="25"/>
          <w:szCs w:val="25"/>
        </w:rPr>
        <w:t>, его развитии и способностях, отношении к образовательной деятельности;</w:t>
      </w:r>
    </w:p>
    <w:p w:rsidR="00954C12" w:rsidRPr="00C73983" w:rsidRDefault="00954C12" w:rsidP="00EF28DC">
      <w:p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>о</w:t>
      </w:r>
      <w:proofErr w:type="gramEnd"/>
      <w:r w:rsidRPr="00C73983">
        <w:rPr>
          <w:rFonts w:eastAsia="Times New Roman" w:cs="Times New Roman"/>
          <w:color w:val="000000"/>
          <w:sz w:val="25"/>
          <w:szCs w:val="25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 проведения или участия в них, получать информацию о результатах проведенных обследований</w:t>
      </w:r>
      <w:r w:rsidR="00791422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Воспитанника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2.2.4. Присутствовать при обследовании Воспитанника психолого-медико-педагогической комиссией, обсуждении</w:t>
      </w:r>
      <w:r w:rsidR="00791422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2.2.5. Знакомиться с уставом МБДОУ</w:t>
      </w:r>
      <w:r w:rsidR="00F10A69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Pr="00C73983">
        <w:rPr>
          <w:rFonts w:eastAsia="Times New Roman" w:cs="Times New Roman"/>
          <w:color w:val="000000"/>
          <w:sz w:val="25"/>
          <w:szCs w:val="25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2.2.6. Знакомиться с содержанием образования, используемыми методами обучения и воспитания,</w:t>
      </w:r>
    </w:p>
    <w:p w:rsidR="00954C12" w:rsidRPr="00C73983" w:rsidRDefault="00954C12" w:rsidP="00EF28DC">
      <w:p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образовательными технологиями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167E41" w:rsidRPr="00C73983" w:rsidRDefault="00167E41" w:rsidP="00EF28DC">
      <w:pPr>
        <w:widowControl/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color w:val="0D0D0D"/>
          <w:sz w:val="25"/>
          <w:szCs w:val="25"/>
          <w:lang w:eastAsia="ru-RU" w:bidi="ar-SA"/>
        </w:rPr>
      </w:pPr>
      <w:bookmarkStart w:id="1" w:name="sub_1227"/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2.2.7.</w:t>
      </w:r>
      <w:r w:rsidR="00770FCA" w:rsidRPr="00C73983">
        <w:rPr>
          <w:rFonts w:eastAsia="Times New Roman" w:cs="Times New Roman"/>
          <w:color w:val="0D0D0D"/>
          <w:sz w:val="25"/>
          <w:szCs w:val="25"/>
          <w:u w:val="single"/>
          <w:lang w:eastAsia="ru-RU" w:bidi="ar-SA"/>
        </w:rPr>
        <w:t>Создавать</w:t>
      </w:r>
      <w:r w:rsidR="00770FCA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 (п</w:t>
      </w: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ри</w:t>
      </w:r>
      <w:r w:rsidR="00770FCA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нимать участие в деятельности)</w:t>
      </w: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 коллегиальны</w:t>
      </w:r>
      <w:bookmarkEnd w:id="1"/>
      <w:r w:rsidR="00603E7F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е </w:t>
      </w: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орган</w:t>
      </w:r>
      <w:r w:rsidR="00603E7F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ы</w:t>
      </w: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 управления, </w:t>
      </w:r>
      <w:proofErr w:type="gramStart"/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предусмотренных</w:t>
      </w:r>
      <w:proofErr w:type="gramEnd"/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 уставом образовательной организации</w:t>
      </w:r>
      <w:r w:rsidR="00551884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;</w:t>
      </w:r>
    </w:p>
    <w:p w:rsidR="00551884" w:rsidRPr="00C73983" w:rsidRDefault="00167E41" w:rsidP="00EF28DC">
      <w:pPr>
        <w:suppressAutoHyphens w:val="0"/>
        <w:autoSpaceDE w:val="0"/>
        <w:autoSpaceDN w:val="0"/>
        <w:adjustRightInd w:val="0"/>
        <w:spacing w:after="150"/>
        <w:ind w:firstLine="709"/>
        <w:jc w:val="both"/>
        <w:rPr>
          <w:rFonts w:eastAsia="Times New Roman" w:cs="Times New Roman"/>
          <w:color w:val="FF0000"/>
          <w:sz w:val="25"/>
          <w:szCs w:val="25"/>
          <w:lang w:eastAsia="ru-RU" w:bidi="ar-SA"/>
        </w:rPr>
      </w:pP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551884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ийской Федерации об образовании</w:t>
      </w:r>
      <w:r w:rsidR="00551884" w:rsidRPr="00C73983">
        <w:rPr>
          <w:rFonts w:eastAsia="Times New Roman" w:cs="Times New Roman"/>
          <w:color w:val="FF0000"/>
          <w:sz w:val="25"/>
          <w:szCs w:val="25"/>
          <w:lang w:eastAsia="ru-RU" w:bidi="ar-SA"/>
        </w:rPr>
        <w:t>;</w:t>
      </w:r>
    </w:p>
    <w:p w:rsidR="00954C12" w:rsidRPr="00C73983" w:rsidRDefault="00954C12" w:rsidP="00EF28DC">
      <w:pPr>
        <w:suppressAutoHyphens w:val="0"/>
        <w:autoSpaceDE w:val="0"/>
        <w:autoSpaceDN w:val="0"/>
        <w:adjustRightInd w:val="0"/>
        <w:spacing w:after="150"/>
        <w:ind w:firstLine="709"/>
        <w:jc w:val="both"/>
        <w:rPr>
          <w:rFonts w:eastAsia="Times New Roman" w:cs="Times New Roman"/>
          <w:color w:val="FF0000"/>
          <w:sz w:val="25"/>
          <w:szCs w:val="25"/>
          <w:lang w:eastAsia="ru-RU" w:bidi="ar-SA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</w:t>
      </w:r>
      <w:r w:rsidR="00746D16" w:rsidRPr="00C73983">
        <w:rPr>
          <w:rFonts w:eastAsia="Times New Roman" w:cs="Times New Roman"/>
          <w:color w:val="000000"/>
          <w:sz w:val="25"/>
          <w:szCs w:val="25"/>
        </w:rPr>
        <w:t>9</w:t>
      </w:r>
      <w:r w:rsidRPr="00C73983">
        <w:rPr>
          <w:rFonts w:eastAsia="Times New Roman" w:cs="Times New Roman"/>
          <w:color w:val="000000"/>
          <w:sz w:val="25"/>
          <w:szCs w:val="25"/>
        </w:rPr>
        <w:t>. Находиться с Воспитанником в образовательной организации в период его адаптации в течение 2- часов первые пять дней пребывания Воспитанника в МБДОУ</w:t>
      </w:r>
      <w:r w:rsidR="00F10A69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</w:t>
      </w:r>
      <w:r w:rsidR="00746D16" w:rsidRPr="00C73983">
        <w:rPr>
          <w:rFonts w:eastAsia="Times New Roman" w:cs="Times New Roman"/>
          <w:color w:val="000000"/>
          <w:sz w:val="25"/>
          <w:szCs w:val="25"/>
        </w:rPr>
        <w:t>10</w:t>
      </w:r>
      <w:r w:rsidRPr="00C73983">
        <w:rPr>
          <w:rFonts w:eastAsia="Times New Roman" w:cs="Times New Roman"/>
          <w:color w:val="000000"/>
          <w:sz w:val="25"/>
          <w:szCs w:val="25"/>
        </w:rPr>
        <w:t>. Принимать участие в организации и проведении совместных мероприятий с детьми в МБДОУ 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="00BB1196" w:rsidRPr="00C73983">
        <w:rPr>
          <w:rFonts w:eastAsia="Times New Roman" w:cs="Times New Roman"/>
          <w:color w:val="000000"/>
          <w:sz w:val="25"/>
          <w:szCs w:val="25"/>
        </w:rPr>
        <w:t xml:space="preserve"> (</w:t>
      </w:r>
      <w:r w:rsidRPr="00C73983">
        <w:rPr>
          <w:rFonts w:eastAsia="Times New Roman" w:cs="Times New Roman"/>
          <w:color w:val="000000"/>
          <w:sz w:val="25"/>
          <w:szCs w:val="25"/>
        </w:rPr>
        <w:t>развлечения, физкультурные праздники, досуги, дни здоровья и др.)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2.2.1</w:t>
      </w:r>
      <w:r w:rsidR="00167E41" w:rsidRPr="00C73983">
        <w:rPr>
          <w:rFonts w:eastAsia="Times New Roman" w:cs="Times New Roman"/>
          <w:color w:val="000000"/>
          <w:sz w:val="25"/>
          <w:szCs w:val="25"/>
        </w:rPr>
        <w:t>1</w:t>
      </w:r>
      <w:r w:rsidRPr="00C73983">
        <w:rPr>
          <w:rFonts w:eastAsia="Times New Roman" w:cs="Times New Roman"/>
          <w:color w:val="000000"/>
          <w:sz w:val="25"/>
          <w:szCs w:val="25"/>
        </w:rPr>
        <w:t>. Дать ребенку дошкольное образование в семье. Ребенок, получающий образование в семье, по решению его родителей (законных представителей) на любом этапе обучения вправе продолжить образование в МБДОУ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.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 Исполнитель обязан: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2.3.1. Соблюдать права и свободы Воспитанников, родителей (законных представителей) и работников МБДОУ</w:t>
      </w:r>
      <w:r w:rsidR="00F10A69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167E41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</w:t>
      </w:r>
      <w:r w:rsidR="00167E41" w:rsidRPr="00C73983">
        <w:rPr>
          <w:rFonts w:eastAsia="Times New Roman" w:cs="Times New Roman"/>
          <w:color w:val="000000"/>
          <w:sz w:val="25"/>
          <w:szCs w:val="25"/>
        </w:rPr>
        <w:t>2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. Обеспечить надлежащее </w:t>
      </w:r>
      <w:r w:rsidRPr="00C73983">
        <w:rPr>
          <w:rFonts w:eastAsia="Times New Roman" w:cs="Times New Roman"/>
          <w:color w:val="0D0D0D"/>
          <w:sz w:val="25"/>
          <w:szCs w:val="25"/>
        </w:rPr>
        <w:t>предоставление услуг, предусмотренных Разделом I настоящего Договора, в полном</w:t>
      </w:r>
      <w:r w:rsidR="00791422" w:rsidRPr="00C73983">
        <w:rPr>
          <w:rFonts w:eastAsia="Times New Roman" w:cs="Times New Roman"/>
          <w:color w:val="0D0D0D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D0D0D"/>
          <w:sz w:val="25"/>
          <w:szCs w:val="25"/>
        </w:rPr>
        <w:t xml:space="preserve">объеме в соответствии </w:t>
      </w:r>
      <w:r w:rsidR="00167E41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ФГОС дошкольного образования, ФОП </w:t>
      </w:r>
      <w:proofErr w:type="gramStart"/>
      <w:r w:rsidR="00167E41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lastRenderedPageBreak/>
        <w:t>ДО</w:t>
      </w:r>
      <w:proofErr w:type="gramEnd"/>
      <w:r w:rsidR="00167E41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 </w:t>
      </w:r>
      <w:r w:rsidRPr="00C73983">
        <w:rPr>
          <w:rFonts w:eastAsia="Times New Roman" w:cs="Times New Roman"/>
          <w:color w:val="0D0D0D"/>
          <w:sz w:val="25"/>
          <w:szCs w:val="25"/>
        </w:rPr>
        <w:t xml:space="preserve">и </w:t>
      </w:r>
      <w:proofErr w:type="gramStart"/>
      <w:r w:rsidRPr="00C73983">
        <w:rPr>
          <w:rFonts w:eastAsia="Times New Roman" w:cs="Times New Roman"/>
          <w:color w:val="0D0D0D"/>
          <w:sz w:val="25"/>
          <w:szCs w:val="25"/>
        </w:rPr>
        <w:t>условиями</w:t>
      </w:r>
      <w:proofErr w:type="gramEnd"/>
      <w:r w:rsidRPr="00C73983">
        <w:rPr>
          <w:rFonts w:eastAsia="Times New Roman" w:cs="Times New Roman"/>
          <w:color w:val="000000"/>
          <w:sz w:val="25"/>
          <w:szCs w:val="25"/>
        </w:rPr>
        <w:t xml:space="preserve"> настоящего Договора в соответствии с законодательством об образовании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167E41" w:rsidRPr="00C73983" w:rsidRDefault="00167E41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2.3.3. Обеспечить Заказчику доступ к информации для ознакомления с Уставом МБДОУ№</w:t>
      </w:r>
      <w:r w:rsidR="001A3B86" w:rsidRPr="00C73983">
        <w:rPr>
          <w:rFonts w:eastAsia="Times New Roman" w:cs="Times New Roman"/>
          <w:color w:val="000000"/>
          <w:sz w:val="25"/>
          <w:szCs w:val="25"/>
        </w:rPr>
        <w:t>15</w:t>
      </w:r>
      <w:r w:rsidRPr="00C73983">
        <w:rPr>
          <w:rFonts w:eastAsia="Times New Roman" w:cs="Times New Roman"/>
          <w:color w:val="000000"/>
          <w:sz w:val="25"/>
          <w:szCs w:val="25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2.3.6. При оказании услуг, предусмотренных настоящим Договором, проявлять уважение к личности Воспитанника,</w:t>
      </w:r>
      <w:r w:rsidR="00791422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2.3.7. Создавать безопасные условия обучения, воспитания, присмотра и ухода за Воспитанником, его содержания в МБДОУ</w:t>
      </w:r>
      <w:r w:rsidR="00F10A69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в соответствии с установленными нормами, обеспечивающими его жизнь и здоровье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2.3.8. Обучать Воспитанника по образовательной программе, предусмотренной пунктом 1.3 настоящего Договора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 xml:space="preserve">2.3.9. </w:t>
      </w: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>Обеспечить реализацию в полном объеме образовательной программы,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  <w:proofErr w:type="gramEnd"/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2.3.10. Обеспечить Воспитанника сбалансированным 3-разовым питанием, необходимым для его нормального роста и развития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2.3.11. Переводить Воспитанника в следующую возрастную группу в период с 01 июня по 31 августа ежегодно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2.3.12. Уведомить Заказчика в течение пяти рабочих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2.3.13. Обеспечить соблюдение требований Федерального закона от 27 июля 2006 г. N 152-ФЗ «О персональных данных» в части сбора, хранения и обработки персональных данных Заказчика и Воспитанника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2.3.14. Предоставлять Воспитаннику дополнительные обра</w:t>
      </w:r>
      <w:r w:rsidR="00791422" w:rsidRPr="00C73983">
        <w:rPr>
          <w:rFonts w:eastAsia="Times New Roman" w:cs="Times New Roman"/>
          <w:color w:val="000000"/>
          <w:sz w:val="25"/>
          <w:szCs w:val="25"/>
        </w:rPr>
        <w:t xml:space="preserve">зовательные услуги (за рамками </w:t>
      </w:r>
      <w:r w:rsidRPr="00C73983">
        <w:rPr>
          <w:rFonts w:eastAsia="Times New Roman" w:cs="Times New Roman"/>
          <w:color w:val="000000"/>
          <w:sz w:val="25"/>
          <w:szCs w:val="25"/>
        </w:rPr>
        <w:t>обр</w:t>
      </w:r>
      <w:r w:rsidR="009240E6" w:rsidRPr="00C73983">
        <w:rPr>
          <w:rFonts w:eastAsia="Times New Roman" w:cs="Times New Roman"/>
          <w:color w:val="000000"/>
          <w:sz w:val="25"/>
          <w:szCs w:val="25"/>
        </w:rPr>
        <w:t>азовательной программы) в форме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кружковой работы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2.3.15. Организовать охрану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2.3.16. Предоставлять безвозмездно медицинской организации (</w:t>
      </w:r>
      <w:r w:rsidR="007521B8">
        <w:rPr>
          <w:rFonts w:eastAsia="Times New Roman" w:cs="Times New Roman"/>
          <w:color w:val="000000"/>
          <w:sz w:val="25"/>
          <w:szCs w:val="25"/>
        </w:rPr>
        <w:t>ГБУ РО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«ЦРБ»</w:t>
      </w:r>
      <w:r w:rsidR="007521B8">
        <w:rPr>
          <w:rFonts w:eastAsia="Times New Roman" w:cs="Times New Roman"/>
          <w:color w:val="000000"/>
          <w:sz w:val="25"/>
          <w:szCs w:val="25"/>
        </w:rPr>
        <w:t xml:space="preserve"> в Пролетарском районе</w:t>
      </w:r>
      <w:r w:rsidRPr="00C73983">
        <w:rPr>
          <w:rFonts w:eastAsia="Times New Roman" w:cs="Times New Roman"/>
          <w:color w:val="000000"/>
          <w:sz w:val="25"/>
          <w:szCs w:val="25"/>
        </w:rPr>
        <w:t>) помещение, соответствующее условиям и требованиям для осуществления медицинской деятельности, для оказания первичной медико-санитарной помощи, прохождения периодических медицинских осмотров и диспансеризации Воспитанников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2.3.17. 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2.3.18. Сохранять место в МБДОУ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за Воспитанником в случае его болезни, санаторно-курортного лечения,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карантина, отпуска и временного отсутствия Заказчика по уважительной причине (болезнь, командировка и прочее) на основани</w:t>
      </w:r>
      <w:bookmarkStart w:id="2" w:name="_GoBack"/>
      <w:bookmarkEnd w:id="2"/>
      <w:r w:rsidRPr="00C73983">
        <w:rPr>
          <w:rFonts w:eastAsia="Times New Roman" w:cs="Times New Roman"/>
          <w:color w:val="000000"/>
          <w:sz w:val="25"/>
          <w:szCs w:val="25"/>
        </w:rPr>
        <w:t>и заявления Заказчика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 xml:space="preserve">2.3.19. Разрешать Заказчику принимать участие в организации и проведении совместных мероприятий с детьми </w:t>
      </w: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 xml:space="preserve">( </w:t>
      </w:r>
      <w:proofErr w:type="gramEnd"/>
      <w:r w:rsidRPr="00C73983">
        <w:rPr>
          <w:rFonts w:eastAsia="Times New Roman" w:cs="Times New Roman"/>
          <w:color w:val="000000"/>
          <w:sz w:val="25"/>
          <w:szCs w:val="25"/>
        </w:rPr>
        <w:t>развлечения, физкультурные праздники, досуги, Дни здоровья и др.).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2.3.20. Обеспечить сохранность имущества Воспитанника, сданного на хранение сотруднику МБДОУ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№31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2.4. Заказчик обязан: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</w:t>
      </w:r>
      <w:r w:rsidRPr="00C73983">
        <w:rPr>
          <w:rFonts w:eastAsia="Times New Roman" w:cs="Times New Roman"/>
          <w:color w:val="000000"/>
          <w:sz w:val="25"/>
          <w:szCs w:val="25"/>
        </w:rPr>
        <w:lastRenderedPageBreak/>
        <w:t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</w:t>
      </w:r>
      <w:r w:rsidR="009240E6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честь и достоинство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E1152A" w:rsidRPr="00C73983" w:rsidRDefault="00E1152A" w:rsidP="00EF28DC">
      <w:pPr>
        <w:suppressAutoHyphens w:val="0"/>
        <w:autoSpaceDE w:val="0"/>
        <w:autoSpaceDN w:val="0"/>
        <w:adjustRightInd w:val="0"/>
        <w:spacing w:after="150"/>
        <w:ind w:firstLine="426"/>
        <w:jc w:val="both"/>
        <w:rPr>
          <w:rFonts w:eastAsia="Times New Roman" w:cs="Times New Roman"/>
          <w:color w:val="0D0D0D"/>
          <w:sz w:val="25"/>
          <w:szCs w:val="25"/>
          <w:lang w:eastAsia="ru-RU" w:bidi="ar-SA"/>
        </w:rPr>
      </w:pP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2.4.2.</w:t>
      </w:r>
      <w:r w:rsidR="00746D16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Своевременно вносить </w:t>
      </w: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плату за присмотр и уход за Воспитанником в  размере и порядке, </w:t>
      </w:r>
      <w:proofErr w:type="gramStart"/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определенными</w:t>
      </w:r>
      <w:proofErr w:type="gramEnd"/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 в разделе III настоящего Договора.</w:t>
      </w:r>
    </w:p>
    <w:p w:rsidR="00954C12" w:rsidRPr="00C73983" w:rsidRDefault="00954C12" w:rsidP="00912F7F">
      <w:pPr>
        <w:shd w:val="clear" w:color="auto" w:fill="FFFFFF"/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  <w:shd w:val="clear" w:color="auto" w:fill="FFFFFF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2.4.3. При поступлении Воспитанника в МБДОУ и в период действия настоящего Договора своевременно</w:t>
      </w:r>
      <w:r w:rsidR="009240E6" w:rsidRPr="00C73983">
        <w:rPr>
          <w:rFonts w:eastAsia="Times New Roman" w:cs="Times New Roman"/>
          <w:color w:val="000000"/>
          <w:sz w:val="25"/>
          <w:szCs w:val="25"/>
        </w:rPr>
        <w:tab/>
      </w:r>
      <w:r w:rsidRPr="00C73983">
        <w:rPr>
          <w:rFonts w:eastAsia="Times New Roman" w:cs="Times New Roman"/>
          <w:color w:val="000000"/>
          <w:sz w:val="25"/>
          <w:szCs w:val="25"/>
        </w:rPr>
        <w:t>предоставлять Исполнителю все необходимые до</w:t>
      </w:r>
      <w:r w:rsidR="004A5AD1" w:rsidRPr="00C73983">
        <w:rPr>
          <w:rFonts w:eastAsia="Times New Roman" w:cs="Times New Roman"/>
          <w:color w:val="000000"/>
          <w:sz w:val="25"/>
          <w:szCs w:val="25"/>
        </w:rPr>
        <w:t xml:space="preserve">кументы, предусмотренные </w:t>
      </w:r>
      <w:r w:rsidR="004A5AD1" w:rsidRPr="00C73983">
        <w:rPr>
          <w:rFonts w:eastAsia="Times New Roman" w:cs="Times New Roman"/>
          <w:color w:val="000000"/>
          <w:sz w:val="25"/>
          <w:szCs w:val="25"/>
          <w:shd w:val="clear" w:color="auto" w:fill="FFFFFF"/>
        </w:rPr>
        <w:t xml:space="preserve">Правилами приема  на </w:t>
      </w:r>
      <w:proofErr w:type="gramStart"/>
      <w:r w:rsidR="004A5AD1" w:rsidRPr="00C73983">
        <w:rPr>
          <w:rFonts w:eastAsia="Times New Roman" w:cs="Times New Roman"/>
          <w:color w:val="000000"/>
          <w:sz w:val="25"/>
          <w:szCs w:val="25"/>
          <w:shd w:val="clear" w:color="auto" w:fill="FFFFFF"/>
        </w:rPr>
        <w:t>обучение по</w:t>
      </w:r>
      <w:proofErr w:type="gramEnd"/>
      <w:r w:rsidR="004A5AD1" w:rsidRPr="00C73983">
        <w:rPr>
          <w:rFonts w:eastAsia="Times New Roman" w:cs="Times New Roman"/>
          <w:color w:val="000000"/>
          <w:sz w:val="25"/>
          <w:szCs w:val="25"/>
          <w:shd w:val="clear" w:color="auto" w:fill="FFFFFF"/>
        </w:rPr>
        <w:t xml:space="preserve"> образовательным программам дошкольного образования в МБДОУ № </w:t>
      </w:r>
      <w:r w:rsidR="00951545" w:rsidRPr="00C73983">
        <w:rPr>
          <w:rFonts w:eastAsia="Times New Roman" w:cs="Times New Roman"/>
          <w:color w:val="000000"/>
          <w:sz w:val="25"/>
          <w:szCs w:val="25"/>
          <w:shd w:val="clear" w:color="auto" w:fill="FFFFFF"/>
        </w:rPr>
        <w:t>31</w:t>
      </w:r>
      <w:r w:rsidR="004A5AD1" w:rsidRPr="00C73983">
        <w:rPr>
          <w:rFonts w:eastAsia="Times New Roman" w:cs="Times New Roman"/>
          <w:color w:val="000000"/>
          <w:sz w:val="25"/>
          <w:szCs w:val="25"/>
          <w:shd w:val="clear" w:color="auto" w:fill="FFFFFF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2.4.4. Незамедлительно сообщать Исполнителю об изменении контактного телефона и места жительства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2.4.5. Обеспечить посещение Воспитанником МБДОУ согласно правилам внутреннего распорядка Исполнителя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2.4.6. Информировать Исполнителя о предстоящем отсутствии Воспитанника в МБДОУ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951545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или его болезни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.</w:t>
      </w:r>
    </w:p>
    <w:p w:rsidR="00270F29" w:rsidRPr="00C73983" w:rsidRDefault="00270F29" w:rsidP="00EF28DC">
      <w:pPr>
        <w:spacing w:line="240" w:lineRule="exact"/>
        <w:ind w:firstLine="709"/>
        <w:jc w:val="both"/>
        <w:rPr>
          <w:rFonts w:eastAsia="Times New Roman" w:cs="Times New Roman"/>
          <w:color w:val="0D0D0D"/>
          <w:sz w:val="25"/>
          <w:szCs w:val="25"/>
        </w:rPr>
      </w:pPr>
      <w:r w:rsidRPr="00C73983">
        <w:rPr>
          <w:rFonts w:cs="Times New Roman"/>
          <w:color w:val="0D0D0D"/>
          <w:sz w:val="25"/>
          <w:szCs w:val="25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</w:t>
      </w:r>
      <w:r w:rsidR="00551884" w:rsidRPr="00C73983">
        <w:rPr>
          <w:rFonts w:cs="Times New Roman"/>
          <w:color w:val="0D0D0D"/>
          <w:sz w:val="25"/>
          <w:szCs w:val="25"/>
        </w:rPr>
        <w:t>;</w:t>
      </w:r>
    </w:p>
    <w:p w:rsidR="00270F29" w:rsidRPr="00C73983" w:rsidRDefault="00270F29" w:rsidP="00EF28DC">
      <w:pPr>
        <w:spacing w:line="240" w:lineRule="exact"/>
        <w:ind w:firstLine="709"/>
        <w:jc w:val="both"/>
        <w:rPr>
          <w:rFonts w:eastAsia="Times New Roman" w:cs="Times New Roman"/>
          <w:color w:val="0D0D0D"/>
          <w:sz w:val="25"/>
          <w:szCs w:val="25"/>
        </w:rPr>
      </w:pPr>
      <w:r w:rsidRPr="00C73983">
        <w:rPr>
          <w:rFonts w:cs="Times New Roman"/>
          <w:color w:val="0D0D0D"/>
          <w:sz w:val="25"/>
          <w:szCs w:val="25"/>
        </w:rPr>
        <w:t>2.4.7.</w:t>
      </w:r>
      <w:proofErr w:type="gramStart"/>
      <w:r w:rsidRPr="00C73983">
        <w:rPr>
          <w:rFonts w:cs="Times New Roman"/>
          <w:color w:val="0D0D0D"/>
          <w:sz w:val="25"/>
          <w:szCs w:val="25"/>
        </w:rPr>
        <w:t>Предоставлять медицинское заключение</w:t>
      </w:r>
      <w:proofErr w:type="gramEnd"/>
      <w:r w:rsidRPr="00C73983">
        <w:rPr>
          <w:rFonts w:cs="Times New Roman"/>
          <w:color w:val="0D0D0D"/>
          <w:sz w:val="25"/>
          <w:szCs w:val="25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</w:t>
      </w:r>
      <w:r w:rsidR="00551884" w:rsidRPr="00C73983">
        <w:rPr>
          <w:rFonts w:cs="Times New Roman"/>
          <w:color w:val="0D0D0D"/>
          <w:sz w:val="25"/>
          <w:szCs w:val="25"/>
        </w:rPr>
        <w:t>ходных и праздничных дней)</w:t>
      </w:r>
      <w:r w:rsidRPr="00C73983">
        <w:rPr>
          <w:rFonts w:cs="Times New Roman"/>
          <w:color w:val="0D0D0D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D0D0D"/>
          <w:sz w:val="25"/>
          <w:szCs w:val="25"/>
        </w:rPr>
        <w:t>2.4.8. Бережно относиться к имуществу Исполнителя, возмещать ущерб, причиненный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Воспитанником имуществу Исполнителя, в соответствии с законодательством Российской Федерации.</w:t>
      </w:r>
    </w:p>
    <w:p w:rsidR="00270F29" w:rsidRPr="00C73983" w:rsidRDefault="00270F29" w:rsidP="00EF28DC">
      <w:p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</w:p>
    <w:p w:rsidR="00954C12" w:rsidRPr="00C73983" w:rsidRDefault="00954C12" w:rsidP="00EF28DC">
      <w:pPr>
        <w:spacing w:line="240" w:lineRule="exact"/>
        <w:jc w:val="center"/>
        <w:rPr>
          <w:rFonts w:eastAsia="Times New Roman" w:cs="Times New Roman"/>
          <w:color w:val="0D0D0D"/>
          <w:sz w:val="25"/>
          <w:szCs w:val="25"/>
        </w:rPr>
      </w:pPr>
      <w:r w:rsidRPr="00C73983">
        <w:rPr>
          <w:rFonts w:eastAsia="Times New Roman" w:cs="Times New Roman"/>
          <w:color w:val="0D0D0D"/>
          <w:sz w:val="25"/>
          <w:szCs w:val="25"/>
        </w:rPr>
        <w:t xml:space="preserve">III. </w:t>
      </w:r>
      <w:r w:rsidR="00270F29" w:rsidRPr="00C73983">
        <w:rPr>
          <w:rFonts w:eastAsia="Times New Roman" w:cs="Times New Roman"/>
          <w:b/>
          <w:color w:val="0D0D0D"/>
          <w:sz w:val="25"/>
          <w:szCs w:val="25"/>
        </w:rPr>
        <w:t xml:space="preserve">Размер, сроки и порядок оплаты за </w:t>
      </w:r>
      <w:proofErr w:type="gramStart"/>
      <w:r w:rsidR="00270F29" w:rsidRPr="00C73983">
        <w:rPr>
          <w:rFonts w:eastAsia="Times New Roman" w:cs="Times New Roman"/>
          <w:b/>
          <w:color w:val="0D0D0D"/>
          <w:sz w:val="25"/>
          <w:szCs w:val="25"/>
        </w:rPr>
        <w:t>присмотр</w:t>
      </w:r>
      <w:proofErr w:type="gramEnd"/>
      <w:r w:rsidR="00270F29" w:rsidRPr="00C73983">
        <w:rPr>
          <w:rFonts w:eastAsia="Times New Roman" w:cs="Times New Roman"/>
          <w:b/>
          <w:color w:val="0D0D0D"/>
          <w:sz w:val="25"/>
          <w:szCs w:val="25"/>
        </w:rPr>
        <w:t xml:space="preserve"> и уход за Воспитанником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  <w:highlight w:val="yellow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3.1. Стоимость услуг Исполнителя по присмотру и уходу за Воспитанник</w:t>
      </w:r>
      <w:r w:rsidR="00C07C88" w:rsidRPr="00C73983">
        <w:rPr>
          <w:rFonts w:eastAsia="Times New Roman" w:cs="Times New Roman"/>
          <w:color w:val="000000"/>
          <w:sz w:val="25"/>
          <w:szCs w:val="25"/>
        </w:rPr>
        <w:t>ом (далее - родительская плата</w:t>
      </w:r>
      <w:proofErr w:type="gramStart"/>
      <w:r w:rsidR="00C07C88" w:rsidRPr="00C73983">
        <w:rPr>
          <w:rFonts w:eastAsia="Times New Roman" w:cs="Times New Roman"/>
          <w:color w:val="000000"/>
          <w:sz w:val="25"/>
          <w:szCs w:val="25"/>
        </w:rPr>
        <w:t>)</w:t>
      </w:r>
      <w:r w:rsidRPr="00C73983">
        <w:rPr>
          <w:rFonts w:eastAsia="Times New Roman" w:cs="Times New Roman"/>
          <w:color w:val="000000"/>
          <w:sz w:val="25"/>
          <w:szCs w:val="25"/>
        </w:rPr>
        <w:t>с</w:t>
      </w:r>
      <w:proofErr w:type="gramEnd"/>
      <w:r w:rsidRPr="00C73983">
        <w:rPr>
          <w:rFonts w:eastAsia="Times New Roman" w:cs="Times New Roman"/>
          <w:color w:val="000000"/>
          <w:sz w:val="25"/>
          <w:szCs w:val="25"/>
        </w:rPr>
        <w:t xml:space="preserve">оставляет на момент </w:t>
      </w:r>
      <w:r w:rsidR="00245833" w:rsidRPr="00C73983">
        <w:rPr>
          <w:rFonts w:eastAsia="Times New Roman" w:cs="Times New Roman"/>
          <w:color w:val="000000"/>
          <w:sz w:val="25"/>
          <w:szCs w:val="25"/>
        </w:rPr>
        <w:t xml:space="preserve">заключения договора </w:t>
      </w:r>
      <w:r w:rsidR="00951545" w:rsidRPr="00C73983">
        <w:rPr>
          <w:rFonts w:eastAsia="Times New Roman" w:cs="Times New Roman"/>
          <w:b/>
          <w:color w:val="000000"/>
          <w:sz w:val="25"/>
          <w:szCs w:val="25"/>
          <w:u w:val="single"/>
        </w:rPr>
        <w:t>____________-</w:t>
      </w:r>
      <w:r w:rsidRPr="00C73983">
        <w:rPr>
          <w:rFonts w:eastAsia="Times New Roman" w:cs="Times New Roman"/>
          <w:b/>
          <w:color w:val="000000"/>
          <w:sz w:val="25"/>
          <w:szCs w:val="25"/>
          <w:u w:val="single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руб</w:t>
      </w:r>
      <w:r w:rsidR="00746D16" w:rsidRPr="00C73983">
        <w:rPr>
          <w:rFonts w:eastAsia="Times New Roman" w:cs="Times New Roman"/>
          <w:color w:val="000000"/>
          <w:sz w:val="25"/>
          <w:szCs w:val="25"/>
        </w:rPr>
        <w:t>.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в день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3.2. Начисление родительской платы производится за фактическое количество дней посещения ребенком учреждения в предыдущем месяце и стопроцентной оплаты за текущий месяц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3.3. Родительская плата вносится безналичным расчетом по квитанциям на лицевой счет учреждения до конца текущего месяца (в котором начислена родительская плата)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b/>
          <w:color w:val="FF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3.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>4</w:t>
      </w:r>
      <w:r w:rsidRPr="00C73983">
        <w:rPr>
          <w:rFonts w:eastAsia="Times New Roman" w:cs="Times New Roman"/>
          <w:color w:val="000000"/>
          <w:sz w:val="25"/>
          <w:szCs w:val="25"/>
        </w:rPr>
        <w:t>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>, детьми</w:t>
      </w:r>
      <w:r w:rsidR="000D4C6B" w:rsidRPr="00C73983">
        <w:rPr>
          <w:rFonts w:eastAsia="Times New Roman" w:cs="Times New Roman"/>
          <w:color w:val="000000"/>
          <w:sz w:val="25"/>
          <w:szCs w:val="25"/>
        </w:rPr>
        <w:t>,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 xml:space="preserve"> являющимися член</w:t>
      </w:r>
      <w:r w:rsidR="00C07C88" w:rsidRPr="00C73983">
        <w:rPr>
          <w:rFonts w:eastAsia="Times New Roman" w:cs="Times New Roman"/>
          <w:color w:val="000000"/>
          <w:sz w:val="25"/>
          <w:szCs w:val="25"/>
        </w:rPr>
        <w:t xml:space="preserve">ами 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>сем</w:t>
      </w:r>
      <w:r w:rsidR="00C07C88" w:rsidRPr="00C73983">
        <w:rPr>
          <w:rFonts w:eastAsia="Times New Roman" w:cs="Times New Roman"/>
          <w:color w:val="000000"/>
          <w:sz w:val="25"/>
          <w:szCs w:val="25"/>
        </w:rPr>
        <w:t>ей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 xml:space="preserve"> участник</w:t>
      </w:r>
      <w:r w:rsidR="00C07C88" w:rsidRPr="00C73983">
        <w:rPr>
          <w:rFonts w:eastAsia="Times New Roman" w:cs="Times New Roman"/>
          <w:color w:val="000000"/>
          <w:sz w:val="25"/>
          <w:szCs w:val="25"/>
        </w:rPr>
        <w:t>ов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 xml:space="preserve"> специальной военной операции</w:t>
      </w:r>
      <w:proofErr w:type="gramStart"/>
      <w:r w:rsidR="00664F8A" w:rsidRPr="00C73983">
        <w:rPr>
          <w:rFonts w:eastAsia="Times New Roman" w:cs="Times New Roman"/>
          <w:color w:val="000000"/>
          <w:sz w:val="25"/>
          <w:szCs w:val="25"/>
        </w:rPr>
        <w:t>.</w:t>
      </w:r>
      <w:proofErr w:type="gramEnd"/>
      <w:r w:rsidR="00664F8A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>р</w:t>
      </w:r>
      <w:proofErr w:type="gramEnd"/>
      <w:r w:rsidRPr="00C73983">
        <w:rPr>
          <w:rFonts w:eastAsia="Times New Roman" w:cs="Times New Roman"/>
          <w:color w:val="000000"/>
          <w:sz w:val="25"/>
          <w:szCs w:val="25"/>
        </w:rPr>
        <w:t>одительская плата не взимается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270F29" w:rsidRPr="00C73983" w:rsidRDefault="00270F29" w:rsidP="00EF28DC">
      <w:pPr>
        <w:widowControl/>
        <w:suppressAutoHyphens w:val="0"/>
        <w:autoSpaceDE w:val="0"/>
        <w:autoSpaceDN w:val="0"/>
        <w:ind w:firstLine="708"/>
        <w:jc w:val="both"/>
        <w:rPr>
          <w:rFonts w:eastAsia="Times New Roman" w:cs="Times New Roman"/>
          <w:color w:val="0D0D0D"/>
          <w:sz w:val="25"/>
          <w:szCs w:val="25"/>
          <w:lang w:eastAsia="ru-RU" w:bidi="ar-SA"/>
        </w:rPr>
      </w:pPr>
      <w:bookmarkStart w:id="3" w:name="_Hlk165419596"/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3.</w:t>
      </w:r>
      <w:r w:rsidR="008619D7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5</w:t>
      </w: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</w:t>
      </w:r>
      <w:r w:rsidR="00551884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;</w:t>
      </w:r>
    </w:p>
    <w:p w:rsidR="00270F29" w:rsidRPr="00C73983" w:rsidRDefault="00270F29" w:rsidP="00EF28DC">
      <w:pPr>
        <w:suppressAutoHyphens w:val="0"/>
        <w:autoSpaceDE w:val="0"/>
        <w:autoSpaceDN w:val="0"/>
        <w:adjustRightInd w:val="0"/>
        <w:spacing w:after="150"/>
        <w:ind w:firstLine="708"/>
        <w:jc w:val="both"/>
        <w:rPr>
          <w:rFonts w:eastAsia="Times New Roman" w:cs="Times New Roman"/>
          <w:color w:val="0D0D0D"/>
          <w:sz w:val="25"/>
          <w:szCs w:val="25"/>
          <w:lang w:eastAsia="ru-RU" w:bidi="ar-SA"/>
        </w:rPr>
      </w:pP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3.</w:t>
      </w:r>
      <w:r w:rsidR="001642CF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6</w:t>
      </w: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551884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;</w:t>
      </w:r>
    </w:p>
    <w:p w:rsidR="00270F29" w:rsidRPr="00C73983" w:rsidRDefault="00270F29" w:rsidP="00EF28DC">
      <w:pPr>
        <w:spacing w:line="240" w:lineRule="exact"/>
        <w:ind w:firstLine="709"/>
        <w:jc w:val="both"/>
        <w:rPr>
          <w:rFonts w:eastAsia="Times New Roman" w:cs="Times New Roman"/>
          <w:color w:val="0D0D0D"/>
          <w:sz w:val="25"/>
          <w:szCs w:val="25"/>
          <w:lang w:eastAsia="ru-RU" w:bidi="ar-SA"/>
        </w:rPr>
      </w:pP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</w:t>
      </w:r>
      <w:r w:rsidRPr="00C73983">
        <w:rPr>
          <w:rFonts w:eastAsia="Times New Roman" w:cs="Times New Roman"/>
          <w:color w:val="FF0000"/>
          <w:sz w:val="25"/>
          <w:szCs w:val="25"/>
          <w:lang w:eastAsia="ru-RU" w:bidi="ar-SA"/>
        </w:rPr>
        <w:t xml:space="preserve"> </w:t>
      </w:r>
      <w:r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Российской Федерации</w:t>
      </w:r>
      <w:r w:rsidR="00551884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.</w:t>
      </w:r>
    </w:p>
    <w:p w:rsidR="008619D7" w:rsidRPr="00C73983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D0D0D"/>
          <w:sz w:val="25"/>
          <w:szCs w:val="25"/>
        </w:rPr>
        <w:t>3.</w:t>
      </w:r>
      <w:r w:rsidR="001642CF" w:rsidRPr="00C73983">
        <w:rPr>
          <w:rFonts w:eastAsia="Times New Roman" w:cs="Times New Roman"/>
          <w:color w:val="0D0D0D"/>
          <w:sz w:val="25"/>
          <w:szCs w:val="25"/>
        </w:rPr>
        <w:t>7</w:t>
      </w:r>
      <w:r w:rsidRPr="00C73983">
        <w:rPr>
          <w:rFonts w:eastAsia="Times New Roman" w:cs="Times New Roman"/>
          <w:color w:val="0D0D0D"/>
          <w:sz w:val="25"/>
          <w:szCs w:val="25"/>
        </w:rPr>
        <w:t>. В целях материальной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поддержки воспитания и обучения Воспитанников МБДОУ №</w:t>
      </w:r>
      <w:r w:rsidR="00BB1196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="001A3B86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</w:t>
      </w:r>
    </w:p>
    <w:p w:rsidR="008619D7" w:rsidRPr="00C73983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20% среднего размера родительской платы за присмотр и уход за детьми на первого ребенка,</w:t>
      </w:r>
    </w:p>
    <w:p w:rsidR="008619D7" w:rsidRPr="00C73983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50% размера такой платы на второго ребенка</w:t>
      </w:r>
    </w:p>
    <w:p w:rsidR="008619D7" w:rsidRPr="00C73983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 xml:space="preserve">70% размера такой платы на третьего ребенка и </w:t>
      </w: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>последующих</w:t>
      </w:r>
      <w:proofErr w:type="gramEnd"/>
      <w:r w:rsidRPr="00C73983">
        <w:rPr>
          <w:rFonts w:eastAsia="Times New Roman" w:cs="Times New Roman"/>
          <w:color w:val="000000"/>
          <w:sz w:val="25"/>
          <w:szCs w:val="25"/>
        </w:rPr>
        <w:t xml:space="preserve"> детей.</w:t>
      </w:r>
    </w:p>
    <w:p w:rsidR="008619D7" w:rsidRPr="00C73983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lastRenderedPageBreak/>
        <w:t>Средний размер родительской платы за присмотр и уход за детьми в МБДОУ№</w:t>
      </w:r>
      <w:r w:rsidR="00BB1196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устанавливается органами государственной власти Ростовской области.</w:t>
      </w:r>
    </w:p>
    <w:p w:rsidR="008619D7" w:rsidRPr="00C73983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Право на получение компенсации имеет один из родителей (законных представителей), внесших родительскую плату за присмотр и уход за Воспитанниками.</w:t>
      </w:r>
    </w:p>
    <w:p w:rsidR="008619D7" w:rsidRPr="00C73983" w:rsidRDefault="008619D7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Порядок обращения за получением компенсации и порядок ее выплаты устанавливаются органами государственной власти Ростовской области.</w:t>
      </w:r>
    </w:p>
    <w:bookmarkEnd w:id="3"/>
    <w:p w:rsidR="00DF6F7A" w:rsidRPr="00C73983" w:rsidRDefault="00954C12" w:rsidP="00EF28DC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IV. Ответственность за неисполнение или ненадлежащее исполнение</w:t>
      </w:r>
    </w:p>
    <w:p w:rsidR="00954C12" w:rsidRPr="00C73983" w:rsidRDefault="00954C12" w:rsidP="00EF28DC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обязательств по договору, порядок разрешения споров</w:t>
      </w:r>
    </w:p>
    <w:p w:rsidR="00C73983" w:rsidRPr="00C73983" w:rsidRDefault="00C73983" w:rsidP="00EF28DC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 xml:space="preserve">4.1. </w:t>
      </w: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>Исполнитель несет ответственность в установленном законодательством Российской Федерации</w:t>
      </w:r>
      <w:r w:rsidR="00020B54" w:rsidRPr="00C73983">
        <w:rPr>
          <w:rFonts w:eastAsia="Times New Roman" w:cs="Times New Roman"/>
          <w:color w:val="000000"/>
          <w:sz w:val="25"/>
          <w:szCs w:val="25"/>
        </w:rPr>
        <w:t xml:space="preserve"> в </w:t>
      </w:r>
      <w:r w:rsidRPr="00C73983">
        <w:rPr>
          <w:rFonts w:eastAsia="Times New Roman" w:cs="Times New Roman"/>
          <w:color w:val="000000"/>
          <w:sz w:val="25"/>
          <w:szCs w:val="25"/>
        </w:rPr>
        <w:t>порядке за невыполнение или ненадлежащее исполнение обязательств по настоящему Договору, а именно:</w:t>
      </w:r>
      <w:proofErr w:type="gramEnd"/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за реализацию не в полном объеме образовательных программ в соответствии с учебным планом,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за качество образования своих выпускников,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за жизнь и здоровье Воспитанников, работников Исполнителя,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 xml:space="preserve">за нарушение или незаконное ограничение права на образование и </w:t>
      </w: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>предусмотренных</w:t>
      </w:r>
      <w:proofErr w:type="gramEnd"/>
      <w:r w:rsidRPr="00C73983">
        <w:rPr>
          <w:rFonts w:eastAsia="Times New Roman" w:cs="Times New Roman"/>
          <w:color w:val="000000"/>
          <w:sz w:val="25"/>
          <w:szCs w:val="25"/>
        </w:rPr>
        <w:t xml:space="preserve"> законодательством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об образовании прав и свобод Воспитанников, Заказчика,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за нарушение требований к организации и осуществлению образовательной деятельности МБДОУ</w:t>
      </w:r>
      <w:r w:rsidR="00664F8A" w:rsidRPr="00C73983">
        <w:rPr>
          <w:rFonts w:eastAsia="Times New Roman" w:cs="Times New Roman"/>
          <w:color w:val="000000"/>
          <w:sz w:val="25"/>
          <w:szCs w:val="25"/>
        </w:rPr>
        <w:t>№</w:t>
      </w:r>
      <w:r w:rsidR="00BB1196" w:rsidRPr="00C73983">
        <w:rPr>
          <w:rFonts w:eastAsia="Times New Roman" w:cs="Times New Roman"/>
          <w:color w:val="000000"/>
          <w:sz w:val="25"/>
          <w:szCs w:val="25"/>
        </w:rPr>
        <w:t>31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должностные лица несут административную ответственность в соответствии с Кодексом Российской Федерации об административных правонарушениях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4.2. За неисполнение либо ненадлежащее исполнение обязательств по настоящему Договору Заказчик несет ответственность, предусмотренную законодательством Российской Федерации и настоящим Договором.</w:t>
      </w:r>
    </w:p>
    <w:p w:rsidR="00954C12" w:rsidRPr="00C73983" w:rsidRDefault="00954C12" w:rsidP="00EF28DC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  <w:bookmarkStart w:id="4" w:name="_Hlk165420913"/>
      <w:r w:rsidRPr="00C73983">
        <w:rPr>
          <w:rFonts w:eastAsia="Times New Roman" w:cs="Times New Roman"/>
          <w:color w:val="000000"/>
          <w:sz w:val="25"/>
          <w:szCs w:val="25"/>
        </w:rPr>
        <w:t>V. Основания изменения и расторжения договора</w:t>
      </w:r>
      <w:bookmarkEnd w:id="4"/>
    </w:p>
    <w:p w:rsidR="00C73983" w:rsidRPr="00C73983" w:rsidRDefault="00C73983" w:rsidP="00EF28DC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5.1. Условия, на которых заключен настоящий Договор, могут быть изменены по соглашению сторон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  <w:r w:rsidR="00551884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D0D0D"/>
          <w:sz w:val="25"/>
          <w:szCs w:val="25"/>
        </w:rPr>
      </w:pPr>
      <w:bookmarkStart w:id="5" w:name="_Hlk165420800"/>
      <w:r w:rsidRPr="00C73983">
        <w:rPr>
          <w:rFonts w:eastAsia="Times New Roman" w:cs="Times New Roman"/>
          <w:color w:val="FF0000"/>
          <w:sz w:val="25"/>
          <w:szCs w:val="25"/>
        </w:rPr>
        <w:t>5.</w:t>
      </w:r>
      <w:r w:rsidRPr="00C73983">
        <w:rPr>
          <w:rFonts w:eastAsia="Times New Roman" w:cs="Times New Roman"/>
          <w:color w:val="0D0D0D"/>
          <w:sz w:val="25"/>
          <w:szCs w:val="25"/>
        </w:rPr>
        <w:t xml:space="preserve">3. </w:t>
      </w:r>
      <w:r w:rsidR="008E465A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Настоящий </w:t>
      </w:r>
      <w:proofErr w:type="gramStart"/>
      <w:r w:rsidR="008E465A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Договор</w:t>
      </w:r>
      <w:proofErr w:type="gramEnd"/>
      <w:r w:rsidR="008E465A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8E465A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Договор</w:t>
      </w:r>
      <w:proofErr w:type="gramEnd"/>
      <w:r w:rsidR="008E465A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bookmarkEnd w:id="5"/>
      <w:r w:rsidR="008E465A" w:rsidRPr="00C73983">
        <w:rPr>
          <w:rFonts w:eastAsia="Times New Roman" w:cs="Times New Roman"/>
          <w:color w:val="0D0D0D"/>
          <w:sz w:val="25"/>
          <w:szCs w:val="25"/>
          <w:lang w:eastAsia="ru-RU" w:bidi="ar-SA"/>
        </w:rPr>
        <w:t>.</w:t>
      </w:r>
      <w:r w:rsidRPr="00C73983">
        <w:rPr>
          <w:rFonts w:eastAsia="Times New Roman" w:cs="Times New Roman"/>
          <w:color w:val="0D0D0D"/>
          <w:sz w:val="25"/>
          <w:szCs w:val="25"/>
        </w:rPr>
        <w:t>5.4. Образовательные отношения прекращаются в связи с отчислением Воспитанника из МБДОУ</w:t>
      </w:r>
      <w:r w:rsidR="00664F8A" w:rsidRPr="00C73983">
        <w:rPr>
          <w:rFonts w:eastAsia="Times New Roman" w:cs="Times New Roman"/>
          <w:color w:val="0D0D0D"/>
          <w:sz w:val="25"/>
          <w:szCs w:val="25"/>
        </w:rPr>
        <w:t>№</w:t>
      </w:r>
      <w:r w:rsidR="00BB1196" w:rsidRPr="00C73983">
        <w:rPr>
          <w:rFonts w:eastAsia="Times New Roman" w:cs="Times New Roman"/>
          <w:color w:val="0D0D0D"/>
          <w:sz w:val="25"/>
          <w:szCs w:val="25"/>
        </w:rPr>
        <w:t>31</w:t>
      </w:r>
      <w:r w:rsidRPr="00C73983">
        <w:rPr>
          <w:rFonts w:eastAsia="Times New Roman" w:cs="Times New Roman"/>
          <w:color w:val="0D0D0D"/>
          <w:sz w:val="25"/>
          <w:szCs w:val="25"/>
        </w:rPr>
        <w:t>: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в связи с завершением обучения;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досрочно в следующих случаях: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1) по инициативе Заказчика, в том числе в случае перевода Воспитанника в другую организацию,</w:t>
      </w:r>
    </w:p>
    <w:p w:rsidR="00954C12" w:rsidRPr="00C73983" w:rsidRDefault="00954C12" w:rsidP="00EF28DC">
      <w:p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осуществляющую образовательную деятельность;</w:t>
      </w:r>
    </w:p>
    <w:p w:rsidR="00954C12" w:rsidRPr="00C73983" w:rsidRDefault="00954C12" w:rsidP="00EF28DC">
      <w:pPr>
        <w:spacing w:line="240" w:lineRule="exact"/>
        <w:ind w:firstLine="709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 xml:space="preserve">2) по обстоятельствам, не зависящим от воли Заказчика и Исполнителя, в том числе в случае ликвидации организации, осуществляющей </w:t>
      </w: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>образовательную</w:t>
      </w:r>
      <w:proofErr w:type="gramEnd"/>
      <w:r w:rsidRPr="00C73983">
        <w:rPr>
          <w:rFonts w:eastAsia="Times New Roman" w:cs="Times New Roman"/>
          <w:color w:val="000000"/>
          <w:sz w:val="25"/>
          <w:szCs w:val="25"/>
        </w:rPr>
        <w:t xml:space="preserve"> деятельность</w:t>
      </w:r>
      <w:r w:rsidR="00EF28DC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BB1196" w:rsidRPr="00C73983" w:rsidRDefault="00954C12" w:rsidP="005D2AF2">
      <w:pPr>
        <w:adjustRightInd w:val="0"/>
        <w:spacing w:after="150"/>
        <w:ind w:firstLine="426"/>
        <w:jc w:val="both"/>
        <w:rPr>
          <w:rFonts w:eastAsia="Times New Roman" w:cs="Times New Roman"/>
          <w:color w:val="FF0000"/>
          <w:sz w:val="25"/>
          <w:szCs w:val="25"/>
          <w:lang w:eastAsia="ru-RU" w:bidi="ar-SA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5.5. Досрочное прекращение образовательных отношений по иници</w:t>
      </w:r>
      <w:r w:rsidRPr="00C73983">
        <w:rPr>
          <w:rFonts w:eastAsia="Times New Roman" w:cs="Times New Roman"/>
          <w:b/>
          <w:color w:val="000000"/>
          <w:sz w:val="25"/>
          <w:szCs w:val="25"/>
        </w:rPr>
        <w:t>ат</w:t>
      </w:r>
      <w:r w:rsidRPr="00C73983">
        <w:rPr>
          <w:rFonts w:eastAsia="Times New Roman" w:cs="Times New Roman"/>
          <w:color w:val="000000"/>
          <w:sz w:val="25"/>
          <w:szCs w:val="25"/>
        </w:rPr>
        <w:t>иве Заказчика не влечет за собой</w:t>
      </w:r>
      <w:r w:rsidR="00694841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возникновение каких-либо дополнительных, в том числе материальных, обязательств перед Исполнителем.</w:t>
      </w:r>
      <w:r w:rsidR="008E465A" w:rsidRPr="00C73983">
        <w:rPr>
          <w:rFonts w:eastAsia="Times New Roman" w:cs="Times New Roman"/>
          <w:color w:val="FF0000"/>
          <w:sz w:val="25"/>
          <w:szCs w:val="25"/>
          <w:lang w:eastAsia="ru-RU" w:bidi="ar-SA"/>
        </w:rPr>
        <w:t xml:space="preserve"> </w:t>
      </w:r>
    </w:p>
    <w:p w:rsidR="00954C12" w:rsidRPr="00C73983" w:rsidRDefault="00954C12" w:rsidP="00BB1196">
      <w:pPr>
        <w:adjustRightInd w:val="0"/>
        <w:spacing w:after="150"/>
        <w:ind w:firstLine="426"/>
        <w:jc w:val="center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VI. Заключительные положения</w:t>
      </w:r>
    </w:p>
    <w:p w:rsidR="00C73983" w:rsidRPr="00C73983" w:rsidRDefault="00C73983" w:rsidP="00BB1196">
      <w:pPr>
        <w:adjustRightInd w:val="0"/>
        <w:spacing w:after="150"/>
        <w:ind w:firstLine="426"/>
        <w:jc w:val="center"/>
        <w:rPr>
          <w:rFonts w:eastAsia="Times New Roman" w:cs="Times New Roman"/>
          <w:color w:val="FF0000"/>
          <w:sz w:val="25"/>
          <w:szCs w:val="25"/>
          <w:lang w:eastAsia="ru-RU" w:bidi="ar-SA"/>
        </w:rPr>
      </w:pP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6.1. Настоящий договор вступает в силу со дня его подписания Сторонами и действует до прекращения об</w:t>
      </w:r>
      <w:r w:rsidR="003819EF" w:rsidRPr="00C73983">
        <w:rPr>
          <w:rFonts w:eastAsia="Times New Roman" w:cs="Times New Roman"/>
          <w:color w:val="000000"/>
          <w:sz w:val="25"/>
          <w:szCs w:val="25"/>
        </w:rPr>
        <w:t xml:space="preserve">разовательных отношений   до «    </w:t>
      </w:r>
      <w:r w:rsidRPr="00C73983">
        <w:rPr>
          <w:rFonts w:eastAsia="Times New Roman" w:cs="Times New Roman"/>
          <w:color w:val="000000"/>
          <w:sz w:val="25"/>
          <w:szCs w:val="25"/>
        </w:rPr>
        <w:t>» авгус</w:t>
      </w:r>
      <w:r w:rsidR="003819EF" w:rsidRPr="00C73983">
        <w:rPr>
          <w:rFonts w:eastAsia="Times New Roman" w:cs="Times New Roman"/>
          <w:color w:val="000000"/>
          <w:sz w:val="25"/>
          <w:szCs w:val="25"/>
        </w:rPr>
        <w:t xml:space="preserve">та 20   </w:t>
      </w:r>
      <w:r w:rsidRPr="00C73983">
        <w:rPr>
          <w:rFonts w:eastAsia="Times New Roman" w:cs="Times New Roman"/>
          <w:color w:val="000000"/>
          <w:sz w:val="25"/>
          <w:szCs w:val="25"/>
        </w:rPr>
        <w:t xml:space="preserve"> г.</w:t>
      </w:r>
      <w:proofErr w:type="gramStart"/>
      <w:r w:rsidRPr="00C73983">
        <w:rPr>
          <w:rFonts w:eastAsia="Times New Roman" w:cs="Times New Roman"/>
          <w:color w:val="000000"/>
          <w:sz w:val="25"/>
          <w:szCs w:val="25"/>
        </w:rPr>
        <w:t xml:space="preserve"> )</w:t>
      </w:r>
      <w:proofErr w:type="gramEnd"/>
      <w:r w:rsidR="00EF28DC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numPr>
          <w:ilvl w:val="1"/>
          <w:numId w:val="3"/>
        </w:num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 xml:space="preserve">Настоящий Договор составлен в двух экземплярах, имеющих равную юридическую силу, по одному для </w:t>
      </w:r>
      <w:r w:rsidR="00694841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каждой из Сторон</w:t>
      </w:r>
      <w:r w:rsidR="00EF28DC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6.3. Стороны обязуются письменно извещать друг друга о смене реквизитов, адресов и иных существенных</w:t>
      </w:r>
      <w:r w:rsidR="00694841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изменениях</w:t>
      </w:r>
      <w:r w:rsidR="00EF28DC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6.4. Все споры и разногласия, которые могут возникнуть при исполнении условий настоящего Договора,</w:t>
      </w:r>
      <w:r w:rsidR="00694841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Стороны будут стремиться разрешать путем переговоров</w:t>
      </w:r>
      <w:r w:rsidR="00EF28DC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6.5. Споры, не урегулированные путем переговоров, разрешаются в судебном порядке, установленном</w:t>
      </w:r>
      <w:r w:rsidR="00694841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законодательством Российской Федерации</w:t>
      </w:r>
      <w:r w:rsidR="00EF28DC" w:rsidRPr="00C73983">
        <w:rPr>
          <w:rFonts w:eastAsia="Times New Roman" w:cs="Times New Roman"/>
          <w:color w:val="000000"/>
          <w:sz w:val="25"/>
          <w:szCs w:val="25"/>
        </w:rPr>
        <w:t>;</w:t>
      </w:r>
      <w:r w:rsidRPr="00C73983">
        <w:rPr>
          <w:rFonts w:eastAsia="Times New Roman" w:cs="Times New Roman"/>
          <w:color w:val="000000"/>
          <w:sz w:val="25"/>
          <w:szCs w:val="25"/>
        </w:rPr>
        <w:t>.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lastRenderedPageBreak/>
        <w:t>6.6. Ни одна из Сторон не вправе передавать свои права и обязанности по настоящему Договору третьим</w:t>
      </w:r>
      <w:r w:rsidR="00694841" w:rsidRPr="00C73983">
        <w:rPr>
          <w:rFonts w:eastAsia="Times New Roman" w:cs="Times New Roman"/>
          <w:color w:val="000000"/>
          <w:sz w:val="25"/>
          <w:szCs w:val="25"/>
        </w:rPr>
        <w:t xml:space="preserve"> </w:t>
      </w:r>
      <w:r w:rsidRPr="00C73983">
        <w:rPr>
          <w:rFonts w:eastAsia="Times New Roman" w:cs="Times New Roman"/>
          <w:color w:val="000000"/>
          <w:sz w:val="25"/>
          <w:szCs w:val="25"/>
        </w:rPr>
        <w:t>лицам без письменного согласия другой Стороны</w:t>
      </w:r>
      <w:r w:rsidR="00EF28DC" w:rsidRPr="00C73983">
        <w:rPr>
          <w:rFonts w:eastAsia="Times New Roman" w:cs="Times New Roman"/>
          <w:color w:val="000000"/>
          <w:sz w:val="25"/>
          <w:szCs w:val="25"/>
        </w:rPr>
        <w:t>;</w:t>
      </w:r>
    </w:p>
    <w:p w:rsidR="00954C12" w:rsidRPr="00C73983" w:rsidRDefault="00954C12" w:rsidP="00EF28DC">
      <w:pPr>
        <w:spacing w:line="240" w:lineRule="exact"/>
        <w:ind w:firstLine="567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6.7. При выполнении условий настоящего Договора Стороны руководствуются законодательством</w:t>
      </w:r>
    </w:p>
    <w:p w:rsidR="00954C12" w:rsidRPr="00C73983" w:rsidRDefault="00954C12" w:rsidP="00EF28DC">
      <w:p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Российской Федерации.</w:t>
      </w:r>
    </w:p>
    <w:p w:rsidR="00C73983" w:rsidRPr="00C73983" w:rsidRDefault="00C73983" w:rsidP="00EF28DC">
      <w:p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</w:p>
    <w:p w:rsidR="00BB1196" w:rsidRPr="00C73983" w:rsidRDefault="00BB1196" w:rsidP="00BB1196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  <w:r w:rsidRPr="00C73983">
        <w:rPr>
          <w:rFonts w:eastAsia="Times New Roman" w:cs="Times New Roman"/>
          <w:color w:val="000000"/>
          <w:sz w:val="25"/>
          <w:szCs w:val="25"/>
        </w:rPr>
        <w:t>VII. Реквизиты и подписи сторон</w:t>
      </w:r>
    </w:p>
    <w:p w:rsidR="00BB1196" w:rsidRPr="00C73983" w:rsidRDefault="00BB1196" w:rsidP="00BB1196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</w:p>
    <w:tbl>
      <w:tblPr>
        <w:tblW w:w="10603" w:type="dxa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00"/>
        <w:gridCol w:w="5503"/>
      </w:tblGrid>
      <w:tr w:rsidR="00BB1196" w:rsidRPr="00C73983" w:rsidTr="00DA079C">
        <w:trPr>
          <w:trHeight w:val="345"/>
        </w:trPr>
        <w:tc>
          <w:tcPr>
            <w:tcW w:w="5100" w:type="dxa"/>
            <w:shd w:val="clear" w:color="auto" w:fill="auto"/>
          </w:tcPr>
          <w:p w:rsidR="00BB1196" w:rsidRPr="00C73983" w:rsidRDefault="00BB1196" w:rsidP="00DA079C">
            <w:pPr>
              <w:autoSpaceDE w:val="0"/>
              <w:snapToGrid w:val="0"/>
              <w:jc w:val="center"/>
              <w:rPr>
                <w:rFonts w:eastAsia="Courier New" w:cs="Times New Roman"/>
                <w:b/>
                <w:bCs/>
                <w:kern w:val="1"/>
                <w:sz w:val="25"/>
                <w:szCs w:val="25"/>
                <w:u w:val="single"/>
              </w:rPr>
            </w:pPr>
            <w:r w:rsidRPr="00C73983">
              <w:rPr>
                <w:rFonts w:eastAsia="Courier New" w:cs="Times New Roman"/>
                <w:b/>
                <w:bCs/>
                <w:kern w:val="1"/>
                <w:sz w:val="25"/>
                <w:szCs w:val="25"/>
                <w:u w:val="single"/>
              </w:rPr>
              <w:t>Исполнитель</w:t>
            </w:r>
          </w:p>
        </w:tc>
        <w:tc>
          <w:tcPr>
            <w:tcW w:w="5503" w:type="dxa"/>
            <w:shd w:val="clear" w:color="auto" w:fill="auto"/>
          </w:tcPr>
          <w:p w:rsidR="00BB1196" w:rsidRPr="00C73983" w:rsidRDefault="00BB1196" w:rsidP="00DA079C">
            <w:pPr>
              <w:autoSpaceDE w:val="0"/>
              <w:snapToGrid w:val="0"/>
              <w:jc w:val="center"/>
              <w:rPr>
                <w:rFonts w:eastAsia="Arial" w:cs="Times New Roman"/>
                <w:kern w:val="1"/>
                <w:sz w:val="25"/>
                <w:szCs w:val="25"/>
              </w:rPr>
            </w:pPr>
            <w:r w:rsidRPr="00C73983">
              <w:rPr>
                <w:rFonts w:eastAsia="Courier New" w:cs="Times New Roman"/>
                <w:b/>
                <w:bCs/>
                <w:kern w:val="1"/>
                <w:sz w:val="25"/>
                <w:szCs w:val="25"/>
                <w:u w:val="single"/>
              </w:rPr>
              <w:t>Заказчик</w:t>
            </w:r>
          </w:p>
        </w:tc>
      </w:tr>
      <w:tr w:rsidR="00BB1196" w:rsidRPr="00C73983" w:rsidTr="00DA079C">
        <w:trPr>
          <w:trHeight w:val="645"/>
        </w:trPr>
        <w:tc>
          <w:tcPr>
            <w:tcW w:w="5100" w:type="dxa"/>
            <w:shd w:val="clear" w:color="auto" w:fill="auto"/>
          </w:tcPr>
          <w:tbl>
            <w:tblPr>
              <w:tblW w:w="510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08"/>
            </w:tblGrid>
            <w:tr w:rsidR="00BB1196" w:rsidRPr="00C73983" w:rsidTr="00C171CD">
              <w:trPr>
                <w:trHeight w:val="1"/>
              </w:trPr>
              <w:tc>
                <w:tcPr>
                  <w:tcW w:w="51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1196" w:rsidRPr="00C7398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</w:rPr>
                    <w:t>МБДОУ № 31</w:t>
                  </w:r>
                </w:p>
              </w:tc>
            </w:tr>
            <w:tr w:rsidR="00BB1196" w:rsidRPr="00C73983" w:rsidTr="00C171CD">
              <w:trPr>
                <w:trHeight w:val="5796"/>
              </w:trPr>
              <w:tc>
                <w:tcPr>
                  <w:tcW w:w="51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1196" w:rsidRPr="00C73983" w:rsidRDefault="00BB1196" w:rsidP="00DA079C">
                  <w:pPr>
                    <w:autoSpaceDE w:val="0"/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 xml:space="preserve">347552, Ростовская область, Пролетарский район, х. Сухой, </w:t>
                  </w:r>
                </w:p>
                <w:p w:rsidR="00BB1196" w:rsidRPr="00C7398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ул. Строительная, д.2а</w:t>
                  </w:r>
                </w:p>
                <w:p w:rsidR="00C171CD" w:rsidRPr="00C171CD" w:rsidRDefault="00C171CD" w:rsidP="00C171CD">
                  <w:pPr>
                    <w:autoSpaceDE w:val="0"/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</w:pPr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ИНН 6128007459, КПП:612801001</w:t>
                  </w:r>
                </w:p>
                <w:p w:rsidR="00C171CD" w:rsidRPr="00C171CD" w:rsidRDefault="00C171CD" w:rsidP="00C171CD">
                  <w:pPr>
                    <w:autoSpaceDE w:val="0"/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</w:pPr>
                  <w:proofErr w:type="spellStart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Банк:ОКЦ</w:t>
                  </w:r>
                  <w:proofErr w:type="spellEnd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 xml:space="preserve"> № 1 ВВГУ Банка России//УФК по Нижегородской области, </w:t>
                  </w:r>
                  <w:proofErr w:type="spellStart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г</w:t>
                  </w:r>
                  <w:proofErr w:type="gramStart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.Н</w:t>
                  </w:r>
                  <w:proofErr w:type="gramEnd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ижний</w:t>
                  </w:r>
                  <w:proofErr w:type="spellEnd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 xml:space="preserve"> Новгород</w:t>
                  </w:r>
                </w:p>
                <w:p w:rsidR="00C171CD" w:rsidRPr="00C171CD" w:rsidRDefault="00C171CD" w:rsidP="00C171CD">
                  <w:pPr>
                    <w:autoSpaceDE w:val="0"/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</w:pPr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БИК:012202102</w:t>
                  </w:r>
                </w:p>
                <w:p w:rsidR="00C171CD" w:rsidRPr="00C171CD" w:rsidRDefault="00C171CD" w:rsidP="00C171CD">
                  <w:pPr>
                    <w:autoSpaceDE w:val="0"/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</w:pPr>
                  <w:proofErr w:type="spellStart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Корр</w:t>
                  </w:r>
                  <w:proofErr w:type="gramStart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.с</w:t>
                  </w:r>
                  <w:proofErr w:type="gramEnd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чет</w:t>
                  </w:r>
                  <w:proofErr w:type="spellEnd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: 40102810745370000024</w:t>
                  </w:r>
                </w:p>
                <w:p w:rsidR="00C171CD" w:rsidRPr="00C171CD" w:rsidRDefault="00C171CD" w:rsidP="00C171CD">
                  <w:pPr>
                    <w:autoSpaceDE w:val="0"/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</w:pPr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Расч</w:t>
                  </w:r>
                  <w:proofErr w:type="gramStart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.с</w:t>
                  </w:r>
                  <w:proofErr w:type="gramEnd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чет:03234643606450003201</w:t>
                  </w:r>
                </w:p>
                <w:p w:rsidR="00C171CD" w:rsidRPr="00C171CD" w:rsidRDefault="00C171CD" w:rsidP="00C171CD">
                  <w:pPr>
                    <w:autoSpaceDE w:val="0"/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</w:pPr>
                  <w:proofErr w:type="gramStart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л</w:t>
                  </w:r>
                  <w:proofErr w:type="gramEnd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/</w:t>
                  </w:r>
                  <w:proofErr w:type="spellStart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сч</w:t>
                  </w:r>
                  <w:proofErr w:type="spellEnd"/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 xml:space="preserve"> ОФК 803Х9949001</w:t>
                  </w:r>
                </w:p>
                <w:p w:rsidR="00C171CD" w:rsidRDefault="00C171CD" w:rsidP="00C171CD">
                  <w:pPr>
                    <w:autoSpaceDE w:val="0"/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</w:pPr>
                  <w:r w:rsidRPr="00C171CD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 xml:space="preserve">ФИНАНСОВЫЙ ОТДЕЛ АДМИНИСТРАЦИИ ПРОЛЕТАРСКОГО РАЙОНА (МБДОУ №31) </w:t>
                  </w:r>
                </w:p>
                <w:p w:rsidR="00BB1196" w:rsidRPr="00C73983" w:rsidRDefault="00BB1196" w:rsidP="00C171CD">
                  <w:pPr>
                    <w:autoSpaceDE w:val="0"/>
                    <w:rPr>
                      <w:rFonts w:eastAsia="font316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ОГРН 1026101505077</w:t>
                  </w:r>
                </w:p>
                <w:p w:rsidR="00BB1196" w:rsidRPr="00C7398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ОКПО 53521489, ОКОГУ 4210007</w:t>
                  </w:r>
                </w:p>
                <w:p w:rsidR="00BB1196" w:rsidRPr="00C7398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ОКОПФ 75403</w:t>
                  </w:r>
                </w:p>
                <w:p w:rsidR="00BB1196" w:rsidRPr="00C7398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 xml:space="preserve">ОКВЭД 85.11, 85.41, 88.91 </w:t>
                  </w:r>
                </w:p>
                <w:p w:rsidR="00BB1196" w:rsidRPr="00C73983" w:rsidRDefault="00BB1196" w:rsidP="00DA079C">
                  <w:pPr>
                    <w:autoSpaceDE w:val="0"/>
                    <w:rPr>
                      <w:rFonts w:eastAsia="font316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kern w:val="1"/>
                      <w:sz w:val="25"/>
                      <w:szCs w:val="25"/>
                    </w:rPr>
                    <w:t>ОКАТО 60245835001</w:t>
                  </w:r>
                </w:p>
                <w:p w:rsidR="00BB1196" w:rsidRPr="00C73983" w:rsidRDefault="00BB1196" w:rsidP="00DA079C">
                  <w:pPr>
                    <w:autoSpaceDE w:val="0"/>
                    <w:ind w:right="488"/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  <w:lang w:val="en-US"/>
                    </w:rPr>
                  </w:pPr>
                  <w:r w:rsidRPr="00C73983"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</w:rPr>
                    <w:t>Тел</w:t>
                  </w:r>
                  <w:r w:rsidRPr="00C73983"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  <w:lang w:val="en-US"/>
                    </w:rPr>
                    <w:t>.8(863)74-9-32-79</w:t>
                  </w:r>
                </w:p>
                <w:p w:rsidR="00BB1196" w:rsidRPr="00C73983" w:rsidRDefault="00BB1196" w:rsidP="00DA079C">
                  <w:pPr>
                    <w:autoSpaceDE w:val="0"/>
                    <w:ind w:right="488"/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  <w:lang w:val="en-US"/>
                    </w:rPr>
                  </w:pPr>
                  <w:r w:rsidRPr="00C73983"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  <w:lang w:val="en-US"/>
                    </w:rPr>
                    <w:t xml:space="preserve">e-mail: </w:t>
                  </w:r>
                  <w:hyperlink r:id="rId8" w:history="1">
                    <w:r w:rsidRPr="00C73983">
                      <w:rPr>
                        <w:rFonts w:eastAsia="Times New Roman" w:cs="Times New Roman"/>
                        <w:b/>
                        <w:color w:val="000080"/>
                        <w:kern w:val="1"/>
                        <w:sz w:val="25"/>
                        <w:szCs w:val="25"/>
                        <w:u w:val="single"/>
                        <w:lang w:val="en-US"/>
                      </w:rPr>
                      <w:t>MBDOU.31-161@yandex.ru</w:t>
                    </w:r>
                  </w:hyperlink>
                </w:p>
                <w:p w:rsidR="00BB1196" w:rsidRPr="00C73983" w:rsidRDefault="00BB1196" w:rsidP="00DA079C">
                  <w:pPr>
                    <w:autoSpaceDE w:val="0"/>
                    <w:ind w:right="488"/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</w:rPr>
                    <w:t xml:space="preserve">сайт: </w:t>
                  </w:r>
                  <w:hyperlink r:id="rId9" w:history="1">
                    <w:r w:rsidRPr="00C73983">
                      <w:rPr>
                        <w:rFonts w:eastAsia="Times New Roman" w:cs="Times New Roman"/>
                        <w:b/>
                        <w:color w:val="000080"/>
                        <w:kern w:val="1"/>
                        <w:sz w:val="25"/>
                        <w:szCs w:val="25"/>
                        <w:u w:val="single"/>
                        <w:lang w:val="en-US"/>
                      </w:rPr>
                      <w:t>https</w:t>
                    </w:r>
                    <w:r w:rsidRPr="00C73983">
                      <w:rPr>
                        <w:rFonts w:eastAsia="Times New Roman" w:cs="Times New Roman"/>
                        <w:b/>
                        <w:color w:val="000080"/>
                        <w:kern w:val="1"/>
                        <w:sz w:val="25"/>
                        <w:szCs w:val="25"/>
                        <w:u w:val="single"/>
                      </w:rPr>
                      <w:t>://</w:t>
                    </w:r>
                    <w:proofErr w:type="spellStart"/>
                    <w:r w:rsidRPr="00C73983">
                      <w:rPr>
                        <w:rFonts w:eastAsia="Times New Roman" w:cs="Times New Roman"/>
                        <w:b/>
                        <w:color w:val="000080"/>
                        <w:kern w:val="1"/>
                        <w:sz w:val="25"/>
                        <w:szCs w:val="25"/>
                        <w:u w:val="single"/>
                        <w:lang w:val="en-US"/>
                      </w:rPr>
                      <w:t>suhoy</w:t>
                    </w:r>
                    <w:proofErr w:type="spellEnd"/>
                    <w:r w:rsidRPr="00C73983">
                      <w:rPr>
                        <w:rFonts w:eastAsia="Times New Roman" w:cs="Times New Roman"/>
                        <w:b/>
                        <w:color w:val="000080"/>
                        <w:kern w:val="1"/>
                        <w:sz w:val="25"/>
                        <w:szCs w:val="25"/>
                        <w:u w:val="single"/>
                      </w:rPr>
                      <w:t>31.</w:t>
                    </w:r>
                    <w:proofErr w:type="spellStart"/>
                    <w:r w:rsidRPr="00C73983">
                      <w:rPr>
                        <w:rFonts w:eastAsia="Times New Roman" w:cs="Times New Roman"/>
                        <w:b/>
                        <w:color w:val="000080"/>
                        <w:kern w:val="1"/>
                        <w:sz w:val="25"/>
                        <w:szCs w:val="25"/>
                        <w:u w:val="single"/>
                        <w:lang w:val="en-US"/>
                      </w:rPr>
                      <w:t>tvoysadik</w:t>
                    </w:r>
                    <w:proofErr w:type="spellEnd"/>
                    <w:r w:rsidRPr="00C73983">
                      <w:rPr>
                        <w:rFonts w:eastAsia="Times New Roman" w:cs="Times New Roman"/>
                        <w:b/>
                        <w:color w:val="000080"/>
                        <w:kern w:val="1"/>
                        <w:sz w:val="25"/>
                        <w:szCs w:val="25"/>
                        <w:u w:val="single"/>
                      </w:rPr>
                      <w:t>.</w:t>
                    </w:r>
                    <w:proofErr w:type="spellStart"/>
                    <w:r w:rsidRPr="00C73983">
                      <w:rPr>
                        <w:rFonts w:eastAsia="Times New Roman" w:cs="Times New Roman"/>
                        <w:b/>
                        <w:color w:val="000080"/>
                        <w:kern w:val="1"/>
                        <w:sz w:val="25"/>
                        <w:szCs w:val="25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B1196" w:rsidRPr="00C73983" w:rsidRDefault="00BB1196" w:rsidP="00DA079C">
                  <w:pPr>
                    <w:autoSpaceDE w:val="0"/>
                    <w:ind w:right="488"/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</w:rPr>
                    <w:t>Заведующий  _______________Корчева Е.Н.</w:t>
                  </w:r>
                </w:p>
                <w:p w:rsidR="00BB1196" w:rsidRPr="00C73983" w:rsidRDefault="00BB1196" w:rsidP="00DA079C">
                  <w:pPr>
                    <w:autoSpaceDE w:val="0"/>
                    <w:ind w:right="488"/>
                    <w:rPr>
                      <w:rFonts w:eastAsia="font316" w:cs="Times New Roman"/>
                      <w:kern w:val="1"/>
                      <w:sz w:val="25"/>
                      <w:szCs w:val="25"/>
                    </w:rPr>
                  </w:pPr>
                  <w:r w:rsidRPr="00C73983">
                    <w:rPr>
                      <w:rFonts w:eastAsia="Times New Roman" w:cs="Times New Roman"/>
                      <w:b/>
                      <w:kern w:val="1"/>
                      <w:sz w:val="25"/>
                      <w:szCs w:val="25"/>
                    </w:rPr>
                    <w:t>МП</w:t>
                  </w:r>
                </w:p>
              </w:tc>
            </w:tr>
          </w:tbl>
          <w:p w:rsidR="00BB1196" w:rsidRPr="00C7398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b/>
                <w:bCs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«____» __________ 20___ г.</w:t>
            </w:r>
          </w:p>
        </w:tc>
        <w:tc>
          <w:tcPr>
            <w:tcW w:w="5503" w:type="dxa"/>
            <w:shd w:val="clear" w:color="auto" w:fill="auto"/>
          </w:tcPr>
          <w:p w:rsidR="00BB1196" w:rsidRPr="00C73983" w:rsidRDefault="00BB1196" w:rsidP="00DA079C">
            <w:pPr>
              <w:autoSpaceDE w:val="0"/>
              <w:snapToGrid w:val="0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b/>
                <w:bCs/>
                <w:kern w:val="1"/>
                <w:sz w:val="25"/>
                <w:szCs w:val="25"/>
              </w:rPr>
              <w:t>мать_______</w:t>
            </w:r>
            <w:r w:rsidR="00D82120">
              <w:rPr>
                <w:rFonts w:eastAsia="font316" w:cs="Times New Roman"/>
                <w:b/>
                <w:bCs/>
                <w:kern w:val="1"/>
                <w:sz w:val="25"/>
                <w:szCs w:val="25"/>
              </w:rPr>
              <w:t>______________________________</w:t>
            </w:r>
          </w:p>
          <w:p w:rsidR="00BB1196" w:rsidRPr="00C7398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паспорт:  серия ___________ №_____________</w:t>
            </w:r>
          </w:p>
          <w:p w:rsidR="00BB1196" w:rsidRPr="00C7398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выдан ____________________</w:t>
            </w:r>
            <w:r w:rsidR="00D82120">
              <w:rPr>
                <w:rFonts w:eastAsia="font316" w:cs="Times New Roman"/>
                <w:kern w:val="1"/>
                <w:sz w:val="25"/>
                <w:szCs w:val="25"/>
              </w:rPr>
              <w:t>________________</w:t>
            </w:r>
          </w:p>
          <w:p w:rsidR="00BB1196" w:rsidRPr="00C7398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____________</w:t>
            </w:r>
            <w:r w:rsidR="00D82120">
              <w:rPr>
                <w:rFonts w:eastAsia="font316" w:cs="Times New Roman"/>
                <w:kern w:val="1"/>
                <w:sz w:val="25"/>
                <w:szCs w:val="25"/>
              </w:rPr>
              <w:t>______________________________</w:t>
            </w:r>
          </w:p>
          <w:p w:rsidR="00BB1196" w:rsidRPr="00C7398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____________</w:t>
            </w:r>
            <w:r w:rsidR="00D82120">
              <w:rPr>
                <w:rFonts w:eastAsia="font316" w:cs="Times New Roman"/>
                <w:kern w:val="1"/>
                <w:sz w:val="25"/>
                <w:szCs w:val="25"/>
              </w:rPr>
              <w:t>______________________________</w:t>
            </w:r>
          </w:p>
          <w:p w:rsidR="00BB1196" w:rsidRPr="00C7398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домашний адрес__________________________</w:t>
            </w:r>
          </w:p>
          <w:p w:rsidR="00BB1196" w:rsidRPr="00C7398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телефон: домашний ______________________</w:t>
            </w:r>
          </w:p>
          <w:p w:rsidR="00BB1196" w:rsidRPr="00C7398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служебный _______________________________</w:t>
            </w:r>
          </w:p>
          <w:p w:rsidR="00BB1196" w:rsidRPr="00C73983" w:rsidRDefault="00BB1196" w:rsidP="00DA079C">
            <w:pPr>
              <w:autoSpaceDE w:val="0"/>
              <w:snapToGrid w:val="0"/>
              <w:rPr>
                <w:rFonts w:eastAsia="font316" w:cs="Times New Roman"/>
                <w:b/>
                <w:bCs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b/>
                <w:bCs/>
                <w:kern w:val="1"/>
                <w:sz w:val="25"/>
                <w:szCs w:val="25"/>
              </w:rPr>
              <w:t>отец________</w:t>
            </w:r>
            <w:r w:rsidR="00D82120">
              <w:rPr>
                <w:rFonts w:eastAsia="font316" w:cs="Times New Roman"/>
                <w:b/>
                <w:bCs/>
                <w:kern w:val="1"/>
                <w:sz w:val="25"/>
                <w:szCs w:val="25"/>
              </w:rPr>
              <w:t>______________________________</w:t>
            </w:r>
          </w:p>
          <w:p w:rsidR="00BB1196" w:rsidRPr="00C73983" w:rsidRDefault="00BB1196" w:rsidP="00DA079C">
            <w:pPr>
              <w:autoSpaceDE w:val="0"/>
              <w:snapToGrid w:val="0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паспорт:  серия ___________ №_____________</w:t>
            </w:r>
          </w:p>
          <w:p w:rsidR="00BB1196" w:rsidRPr="00C7398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выдан ___________________________________</w:t>
            </w:r>
          </w:p>
          <w:p w:rsidR="00BB1196" w:rsidRPr="00C7398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________________________________________</w:t>
            </w:r>
          </w:p>
          <w:p w:rsidR="00BB1196" w:rsidRPr="00C73983" w:rsidRDefault="00BB1196" w:rsidP="00DA079C">
            <w:pPr>
              <w:autoSpaceDE w:val="0"/>
              <w:spacing w:line="360" w:lineRule="auto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домашний адрес__________________________</w:t>
            </w:r>
          </w:p>
          <w:p w:rsidR="00BB1196" w:rsidRPr="00C7398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телефон: домашний ______________________</w:t>
            </w:r>
          </w:p>
          <w:p w:rsidR="00BB1196" w:rsidRPr="00C73983" w:rsidRDefault="00BB1196" w:rsidP="00DA079C">
            <w:pPr>
              <w:autoSpaceDE w:val="0"/>
              <w:spacing w:line="200" w:lineRule="atLeast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служебный ______________________________</w:t>
            </w:r>
          </w:p>
          <w:p w:rsidR="00BB1196" w:rsidRPr="00C73983" w:rsidRDefault="00BB1196" w:rsidP="00DA079C">
            <w:pPr>
              <w:autoSpaceDE w:val="0"/>
              <w:snapToGrid w:val="0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Заказчик:</w:t>
            </w:r>
          </w:p>
          <w:p w:rsidR="00BB1196" w:rsidRPr="00C73983" w:rsidRDefault="00D82120" w:rsidP="00DA079C">
            <w:pPr>
              <w:autoSpaceDE w:val="0"/>
              <w:snapToGrid w:val="0"/>
              <w:rPr>
                <w:rFonts w:eastAsia="font316" w:cs="Times New Roman"/>
                <w:kern w:val="1"/>
                <w:sz w:val="25"/>
                <w:szCs w:val="25"/>
              </w:rPr>
            </w:pPr>
            <w:r>
              <w:rPr>
                <w:rFonts w:eastAsia="font316" w:cs="Times New Roman"/>
                <w:kern w:val="1"/>
                <w:sz w:val="25"/>
                <w:szCs w:val="25"/>
              </w:rPr>
              <w:t xml:space="preserve"> мать</w:t>
            </w:r>
            <w:proofErr w:type="gramStart"/>
            <w:r>
              <w:rPr>
                <w:rFonts w:eastAsia="font316" w:cs="Times New Roman"/>
                <w:kern w:val="1"/>
                <w:sz w:val="25"/>
                <w:szCs w:val="25"/>
              </w:rPr>
              <w:t xml:space="preserve"> ________________</w:t>
            </w:r>
            <w:r w:rsidR="00BB1196" w:rsidRPr="00C73983">
              <w:rPr>
                <w:rFonts w:eastAsia="font316" w:cs="Times New Roman"/>
                <w:kern w:val="1"/>
                <w:sz w:val="25"/>
                <w:szCs w:val="25"/>
              </w:rPr>
              <w:t>(____________________)</w:t>
            </w:r>
            <w:proofErr w:type="gramEnd"/>
          </w:p>
          <w:p w:rsidR="00BB1196" w:rsidRPr="00C73983" w:rsidRDefault="00BB1196" w:rsidP="00DA079C">
            <w:pPr>
              <w:autoSpaceDE w:val="0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отец</w:t>
            </w:r>
            <w:proofErr w:type="gramStart"/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 xml:space="preserve"> ________________ (____________________)</w:t>
            </w:r>
            <w:proofErr w:type="gramEnd"/>
          </w:p>
          <w:p w:rsidR="00BB1196" w:rsidRPr="00C73983" w:rsidRDefault="00BB1196" w:rsidP="00DA079C">
            <w:pPr>
              <w:autoSpaceDE w:val="0"/>
              <w:spacing w:line="200" w:lineRule="atLeast"/>
              <w:jc w:val="right"/>
              <w:rPr>
                <w:rFonts w:eastAsia="font316" w:cs="Times New Roman"/>
                <w:kern w:val="1"/>
                <w:sz w:val="25"/>
                <w:szCs w:val="25"/>
              </w:rPr>
            </w:pPr>
            <w:r w:rsidRPr="00C73983">
              <w:rPr>
                <w:rFonts w:eastAsia="font316" w:cs="Times New Roman"/>
                <w:kern w:val="1"/>
                <w:sz w:val="25"/>
                <w:szCs w:val="25"/>
              </w:rPr>
              <w:t>_________________________ 20___ г</w:t>
            </w:r>
          </w:p>
        </w:tc>
      </w:tr>
    </w:tbl>
    <w:p w:rsidR="00BB1196" w:rsidRPr="00C73983" w:rsidRDefault="00BB1196" w:rsidP="00BB1196">
      <w:pPr>
        <w:spacing w:line="240" w:lineRule="exact"/>
        <w:jc w:val="center"/>
        <w:rPr>
          <w:rFonts w:eastAsia="Courier New" w:cs="Times New Roman"/>
          <w:b/>
          <w:bCs/>
          <w:sz w:val="25"/>
          <w:szCs w:val="25"/>
          <w:u w:val="single"/>
        </w:rPr>
      </w:pPr>
    </w:p>
    <w:p w:rsidR="00BB1196" w:rsidRPr="00C73983" w:rsidRDefault="00BB1196" w:rsidP="00BB1196">
      <w:pPr>
        <w:spacing w:line="240" w:lineRule="exact"/>
        <w:jc w:val="both"/>
        <w:rPr>
          <w:rFonts w:eastAsia="Times New Roman" w:cs="Times New Roman"/>
          <w:color w:val="000000"/>
          <w:sz w:val="25"/>
          <w:szCs w:val="25"/>
        </w:rPr>
      </w:pPr>
    </w:p>
    <w:tbl>
      <w:tblPr>
        <w:tblW w:w="11040" w:type="dxa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1040"/>
      </w:tblGrid>
      <w:tr w:rsidR="00BB1196" w:rsidRPr="00C73983" w:rsidTr="00DA079C">
        <w:trPr>
          <w:trHeight w:val="345"/>
        </w:trPr>
        <w:tc>
          <w:tcPr>
            <w:tcW w:w="11040" w:type="dxa"/>
            <w:shd w:val="clear" w:color="auto" w:fill="auto"/>
          </w:tcPr>
          <w:p w:rsidR="00BB1196" w:rsidRPr="00C73983" w:rsidRDefault="00BB1196" w:rsidP="00DA079C">
            <w:pPr>
              <w:tabs>
                <w:tab w:val="left" w:pos="453"/>
              </w:tabs>
              <w:snapToGrid w:val="0"/>
              <w:jc w:val="both"/>
              <w:rPr>
                <w:rFonts w:eastAsia="Courier New" w:cs="Times New Roman"/>
                <w:sz w:val="25"/>
                <w:szCs w:val="25"/>
              </w:rPr>
            </w:pPr>
            <w:r w:rsidRPr="00C73983">
              <w:rPr>
                <w:rFonts w:eastAsia="Courier New" w:cs="Times New Roman"/>
                <w:sz w:val="25"/>
                <w:szCs w:val="25"/>
              </w:rPr>
              <w:t xml:space="preserve">Второй экземпляр получил лично </w:t>
            </w:r>
          </w:p>
          <w:p w:rsidR="00BB1196" w:rsidRPr="00C73983" w:rsidRDefault="00BB1196" w:rsidP="00DA079C">
            <w:pPr>
              <w:tabs>
                <w:tab w:val="left" w:pos="453"/>
              </w:tabs>
              <w:snapToGrid w:val="0"/>
              <w:jc w:val="both"/>
              <w:rPr>
                <w:rFonts w:cs="Times New Roman"/>
                <w:sz w:val="25"/>
                <w:szCs w:val="25"/>
              </w:rPr>
            </w:pPr>
            <w:r w:rsidRPr="00C73983">
              <w:rPr>
                <w:rFonts w:eastAsia="Courier New" w:cs="Times New Roman"/>
                <w:sz w:val="25"/>
                <w:szCs w:val="25"/>
              </w:rPr>
              <w:t>____________         ____ __________ 20___ г</w:t>
            </w:r>
          </w:p>
        </w:tc>
      </w:tr>
    </w:tbl>
    <w:p w:rsidR="00940D31" w:rsidRPr="00C73983" w:rsidRDefault="00940D31" w:rsidP="00EF28DC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</w:p>
    <w:p w:rsidR="00940D31" w:rsidRPr="00C73983" w:rsidRDefault="00940D31" w:rsidP="00EF28DC">
      <w:pPr>
        <w:spacing w:line="240" w:lineRule="exact"/>
        <w:jc w:val="center"/>
        <w:rPr>
          <w:rFonts w:eastAsia="Times New Roman" w:cs="Times New Roman"/>
          <w:color w:val="000000"/>
          <w:sz w:val="25"/>
          <w:szCs w:val="25"/>
        </w:rPr>
      </w:pPr>
    </w:p>
    <w:sectPr w:rsidR="00940D31" w:rsidRPr="00C73983" w:rsidSect="00C73983">
      <w:pgSz w:w="12240" w:h="15840"/>
      <w:pgMar w:top="567" w:right="567" w:bottom="567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31" w:rsidRDefault="00364D31" w:rsidP="00167E41">
      <w:r>
        <w:separator/>
      </w:r>
    </w:p>
  </w:endnote>
  <w:endnote w:type="continuationSeparator" w:id="0">
    <w:p w:rsidR="00364D31" w:rsidRDefault="00364D31" w:rsidP="0016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16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31" w:rsidRDefault="00364D31" w:rsidP="00167E41">
      <w:r>
        <w:separator/>
      </w:r>
    </w:p>
  </w:footnote>
  <w:footnote w:type="continuationSeparator" w:id="0">
    <w:p w:rsidR="00364D31" w:rsidRDefault="00364D31" w:rsidP="00167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DDD2F39"/>
    <w:multiLevelType w:val="multilevel"/>
    <w:tmpl w:val="960CE5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F2E49F3"/>
    <w:multiLevelType w:val="hybridMultilevel"/>
    <w:tmpl w:val="E0026C5C"/>
    <w:lvl w:ilvl="0" w:tplc="D9B8FA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FD"/>
    <w:rsid w:val="00020B54"/>
    <w:rsid w:val="00032D15"/>
    <w:rsid w:val="00051AA8"/>
    <w:rsid w:val="000949B3"/>
    <w:rsid w:val="000B510C"/>
    <w:rsid w:val="000D4C6B"/>
    <w:rsid w:val="000D678E"/>
    <w:rsid w:val="001642CF"/>
    <w:rsid w:val="00167DF5"/>
    <w:rsid w:val="00167E41"/>
    <w:rsid w:val="001745A4"/>
    <w:rsid w:val="00192446"/>
    <w:rsid w:val="001A3B86"/>
    <w:rsid w:val="00227520"/>
    <w:rsid w:val="00245833"/>
    <w:rsid w:val="00270F29"/>
    <w:rsid w:val="00306EC8"/>
    <w:rsid w:val="00364D31"/>
    <w:rsid w:val="003725FF"/>
    <w:rsid w:val="003819EF"/>
    <w:rsid w:val="003A3CBF"/>
    <w:rsid w:val="00423E45"/>
    <w:rsid w:val="00476D12"/>
    <w:rsid w:val="004A5AD1"/>
    <w:rsid w:val="004B0A54"/>
    <w:rsid w:val="004C270A"/>
    <w:rsid w:val="004E1508"/>
    <w:rsid w:val="00521377"/>
    <w:rsid w:val="00521C40"/>
    <w:rsid w:val="00524305"/>
    <w:rsid w:val="005404C8"/>
    <w:rsid w:val="00551884"/>
    <w:rsid w:val="005C30B6"/>
    <w:rsid w:val="005D05A4"/>
    <w:rsid w:val="005D2AF2"/>
    <w:rsid w:val="00603E7F"/>
    <w:rsid w:val="00632E9B"/>
    <w:rsid w:val="00651391"/>
    <w:rsid w:val="00663187"/>
    <w:rsid w:val="00664F8A"/>
    <w:rsid w:val="00694841"/>
    <w:rsid w:val="006B3F34"/>
    <w:rsid w:val="006B7ED7"/>
    <w:rsid w:val="006C632A"/>
    <w:rsid w:val="006D280B"/>
    <w:rsid w:val="006E6C3D"/>
    <w:rsid w:val="00712F9F"/>
    <w:rsid w:val="0074304D"/>
    <w:rsid w:val="00746D16"/>
    <w:rsid w:val="007521B8"/>
    <w:rsid w:val="00753FB9"/>
    <w:rsid w:val="00770FCA"/>
    <w:rsid w:val="00791422"/>
    <w:rsid w:val="007B16FD"/>
    <w:rsid w:val="008619D7"/>
    <w:rsid w:val="008E465A"/>
    <w:rsid w:val="00912F7F"/>
    <w:rsid w:val="009240E6"/>
    <w:rsid w:val="00940D31"/>
    <w:rsid w:val="00951545"/>
    <w:rsid w:val="00954C12"/>
    <w:rsid w:val="0097621D"/>
    <w:rsid w:val="00977E9F"/>
    <w:rsid w:val="00987BB7"/>
    <w:rsid w:val="009A5503"/>
    <w:rsid w:val="00A01698"/>
    <w:rsid w:val="00A17842"/>
    <w:rsid w:val="00A35E8E"/>
    <w:rsid w:val="00A549CD"/>
    <w:rsid w:val="00B11F33"/>
    <w:rsid w:val="00B47408"/>
    <w:rsid w:val="00B52045"/>
    <w:rsid w:val="00B928A4"/>
    <w:rsid w:val="00BB1196"/>
    <w:rsid w:val="00BC2A7C"/>
    <w:rsid w:val="00BF0EA5"/>
    <w:rsid w:val="00C00353"/>
    <w:rsid w:val="00C07C88"/>
    <w:rsid w:val="00C171CD"/>
    <w:rsid w:val="00C657E5"/>
    <w:rsid w:val="00C73983"/>
    <w:rsid w:val="00CB122F"/>
    <w:rsid w:val="00D034DE"/>
    <w:rsid w:val="00D6259F"/>
    <w:rsid w:val="00D82120"/>
    <w:rsid w:val="00D948D9"/>
    <w:rsid w:val="00DF6F7A"/>
    <w:rsid w:val="00E1152A"/>
    <w:rsid w:val="00E224BE"/>
    <w:rsid w:val="00EF28DC"/>
    <w:rsid w:val="00F06481"/>
    <w:rsid w:val="00F10A69"/>
    <w:rsid w:val="00F275D3"/>
    <w:rsid w:val="00F86E0F"/>
    <w:rsid w:val="00FA5BA2"/>
    <w:rsid w:val="00F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4304D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74304D"/>
    <w:rPr>
      <w:rFonts w:ascii="Tahoma" w:eastAsia="SimSun" w:hAnsi="Tahoma" w:cs="Mangal"/>
      <w:sz w:val="16"/>
      <w:szCs w:val="14"/>
      <w:lang w:eastAsia="hi-IN" w:bidi="hi-IN"/>
    </w:rPr>
  </w:style>
  <w:style w:type="paragraph" w:styleId="ac">
    <w:name w:val="endnote text"/>
    <w:basedOn w:val="a"/>
    <w:link w:val="ad"/>
    <w:uiPriority w:val="99"/>
    <w:semiHidden/>
    <w:rsid w:val="00167E41"/>
    <w:pPr>
      <w:widowControl/>
      <w:suppressAutoHyphens w:val="0"/>
      <w:autoSpaceDE w:val="0"/>
      <w:autoSpaceDN w:val="0"/>
    </w:pPr>
    <w:rPr>
      <w:rFonts w:eastAsia="Times New Roman" w:cs="Times New Roman"/>
      <w:sz w:val="20"/>
      <w:szCs w:val="20"/>
      <w:lang w:eastAsia="ru-RU" w:bidi="ar-SA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67E41"/>
  </w:style>
  <w:style w:type="character" w:styleId="ae">
    <w:name w:val="endnote reference"/>
    <w:uiPriority w:val="99"/>
    <w:semiHidden/>
    <w:rsid w:val="00167E41"/>
    <w:rPr>
      <w:rFonts w:cs="Times New Roman"/>
      <w:vertAlign w:val="superscript"/>
    </w:rPr>
  </w:style>
  <w:style w:type="table" w:styleId="af">
    <w:name w:val="Table Grid"/>
    <w:basedOn w:val="a1"/>
    <w:uiPriority w:val="99"/>
    <w:rsid w:val="00476D1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7398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4304D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74304D"/>
    <w:rPr>
      <w:rFonts w:ascii="Tahoma" w:eastAsia="SimSun" w:hAnsi="Tahoma" w:cs="Mangal"/>
      <w:sz w:val="16"/>
      <w:szCs w:val="14"/>
      <w:lang w:eastAsia="hi-IN" w:bidi="hi-IN"/>
    </w:rPr>
  </w:style>
  <w:style w:type="paragraph" w:styleId="ac">
    <w:name w:val="endnote text"/>
    <w:basedOn w:val="a"/>
    <w:link w:val="ad"/>
    <w:uiPriority w:val="99"/>
    <w:semiHidden/>
    <w:rsid w:val="00167E41"/>
    <w:pPr>
      <w:widowControl/>
      <w:suppressAutoHyphens w:val="0"/>
      <w:autoSpaceDE w:val="0"/>
      <w:autoSpaceDN w:val="0"/>
    </w:pPr>
    <w:rPr>
      <w:rFonts w:eastAsia="Times New Roman" w:cs="Times New Roman"/>
      <w:sz w:val="20"/>
      <w:szCs w:val="20"/>
      <w:lang w:eastAsia="ru-RU" w:bidi="ar-SA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67E41"/>
  </w:style>
  <w:style w:type="character" w:styleId="ae">
    <w:name w:val="endnote reference"/>
    <w:uiPriority w:val="99"/>
    <w:semiHidden/>
    <w:rsid w:val="00167E41"/>
    <w:rPr>
      <w:rFonts w:cs="Times New Roman"/>
      <w:vertAlign w:val="superscript"/>
    </w:rPr>
  </w:style>
  <w:style w:type="table" w:styleId="af">
    <w:name w:val="Table Grid"/>
    <w:basedOn w:val="a1"/>
    <w:uiPriority w:val="99"/>
    <w:rsid w:val="00476D1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7398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.31-161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hoy31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А.Ю.</dc:creator>
  <cp:lastModifiedBy>User</cp:lastModifiedBy>
  <cp:revision>5</cp:revision>
  <cp:lastPrinted>2025-07-30T07:02:00Z</cp:lastPrinted>
  <dcterms:created xsi:type="dcterms:W3CDTF">2025-07-18T08:03:00Z</dcterms:created>
  <dcterms:modified xsi:type="dcterms:W3CDTF">2026-04-07T08:02:00Z</dcterms:modified>
</cp:coreProperties>
</file>